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8EAB28" w14:textId="77777777" w:rsidR="009C0C2C" w:rsidRDefault="009C0C2C">
      <w:pPr>
        <w:jc w:val="both"/>
      </w:pPr>
    </w:p>
    <w:p w14:paraId="2E490383" w14:textId="77777777" w:rsidR="009C0C2C" w:rsidRDefault="009C0C2C">
      <w:pPr>
        <w:jc w:val="both"/>
      </w:pPr>
    </w:p>
    <w:p w14:paraId="4218743C" w14:textId="77777777" w:rsidR="009C0C2C" w:rsidRDefault="009C0C2C">
      <w:pPr>
        <w:jc w:val="both"/>
      </w:pPr>
    </w:p>
    <w:p w14:paraId="3F2FEBC0" w14:textId="77777777" w:rsidR="009C0C2C" w:rsidRDefault="009C0C2C">
      <w:pPr>
        <w:jc w:val="center"/>
      </w:pPr>
    </w:p>
    <w:p w14:paraId="2C74094E" w14:textId="77777777" w:rsidR="009C0C2C" w:rsidRDefault="009C0C2C">
      <w:pPr>
        <w:jc w:val="center"/>
      </w:pPr>
    </w:p>
    <w:p w14:paraId="7A95C608" w14:textId="77777777" w:rsidR="009C0C2C" w:rsidRDefault="00D17E30">
      <w:pPr>
        <w:pStyle w:val="Title"/>
        <w:jc w:val="center"/>
      </w:pPr>
      <w:r>
        <w:t xml:space="preserve">ASSIGNMENT </w:t>
      </w:r>
      <w:proofErr w:type="gramStart"/>
      <w:r>
        <w:t>1 ,WIND</w:t>
      </w:r>
      <w:proofErr w:type="gramEnd"/>
      <w:r>
        <w:t xml:space="preserve"> POWER</w:t>
      </w:r>
    </w:p>
    <w:p w14:paraId="5EDB12CC" w14:textId="77777777" w:rsidR="009C0C2C" w:rsidRDefault="009C0C2C">
      <w:pPr>
        <w:jc w:val="center"/>
      </w:pPr>
    </w:p>
    <w:p w14:paraId="156CF98C" w14:textId="77777777" w:rsidR="009C0C2C" w:rsidRDefault="00D17E30">
      <w:pPr>
        <w:jc w:val="center"/>
        <w:rPr>
          <w:sz w:val="24"/>
          <w:szCs w:val="24"/>
        </w:rPr>
      </w:pPr>
      <w:r>
        <w:rPr>
          <w:noProof/>
        </w:rPr>
        <w:drawing>
          <wp:inline distT="114300" distB="114300" distL="114300" distR="114300" wp14:anchorId="3EF6B2D3" wp14:editId="19371036">
            <wp:extent cx="3496528" cy="2661205"/>
            <wp:effectExtent l="0" t="0" r="0" b="0"/>
            <wp:docPr id="150868097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3496528" cy="2661205"/>
                    </a:xfrm>
                    <a:prstGeom prst="rect">
                      <a:avLst/>
                    </a:prstGeom>
                    <a:ln/>
                  </pic:spPr>
                </pic:pic>
              </a:graphicData>
            </a:graphic>
          </wp:inline>
        </w:drawing>
      </w:r>
      <w:r>
        <w:br/>
      </w:r>
    </w:p>
    <w:p w14:paraId="10AE36BF" w14:textId="77777777" w:rsidR="009C0C2C" w:rsidRDefault="009C0C2C">
      <w:pPr>
        <w:jc w:val="center"/>
        <w:rPr>
          <w:sz w:val="24"/>
          <w:szCs w:val="24"/>
        </w:rPr>
      </w:pPr>
    </w:p>
    <w:p w14:paraId="0676EA6C" w14:textId="77777777" w:rsidR="009C0C2C" w:rsidRPr="00E86E0A" w:rsidRDefault="00D17E30">
      <w:pPr>
        <w:jc w:val="center"/>
        <w:rPr>
          <w:sz w:val="24"/>
          <w:szCs w:val="24"/>
          <w:lang w:val="es-ES"/>
        </w:rPr>
      </w:pPr>
      <w:r w:rsidRPr="00E86E0A">
        <w:rPr>
          <w:rFonts w:ascii="Roboto" w:eastAsia="Roboto" w:hAnsi="Roboto" w:cs="Roboto"/>
          <w:color w:val="202124"/>
          <w:sz w:val="24"/>
          <w:szCs w:val="24"/>
          <w:highlight w:val="white"/>
          <w:lang w:val="es-ES"/>
        </w:rPr>
        <w:t xml:space="preserve">TSAVALOS </w:t>
      </w:r>
      <w:proofErr w:type="spellStart"/>
      <w:r w:rsidRPr="00E86E0A">
        <w:rPr>
          <w:sz w:val="24"/>
          <w:szCs w:val="24"/>
          <w:lang w:val="es-ES"/>
        </w:rPr>
        <w:t>Anastasios</w:t>
      </w:r>
      <w:proofErr w:type="spellEnd"/>
      <w:r w:rsidRPr="00E86E0A">
        <w:rPr>
          <w:sz w:val="24"/>
          <w:szCs w:val="24"/>
          <w:lang w:val="es-ES"/>
        </w:rPr>
        <w:t xml:space="preserve">, MUÑOZ SÁEZ Javier, GAMEIRO </w:t>
      </w:r>
      <w:proofErr w:type="spellStart"/>
      <w:r w:rsidRPr="00E86E0A">
        <w:rPr>
          <w:sz w:val="24"/>
          <w:szCs w:val="24"/>
          <w:lang w:val="es-ES"/>
        </w:rPr>
        <w:t>Simon</w:t>
      </w:r>
      <w:proofErr w:type="spellEnd"/>
      <w:r w:rsidRPr="00E86E0A">
        <w:rPr>
          <w:sz w:val="24"/>
          <w:szCs w:val="24"/>
          <w:lang w:val="es-ES"/>
        </w:rPr>
        <w:t xml:space="preserve">, BLANCHE </w:t>
      </w:r>
      <w:proofErr w:type="spellStart"/>
      <w:r w:rsidRPr="00E86E0A">
        <w:rPr>
          <w:sz w:val="24"/>
          <w:szCs w:val="24"/>
          <w:lang w:val="es-ES"/>
        </w:rPr>
        <w:t>Simon</w:t>
      </w:r>
      <w:proofErr w:type="spellEnd"/>
      <w:r w:rsidRPr="00E86E0A">
        <w:rPr>
          <w:sz w:val="24"/>
          <w:szCs w:val="24"/>
          <w:lang w:val="es-ES"/>
        </w:rPr>
        <w:t>.</w:t>
      </w:r>
    </w:p>
    <w:p w14:paraId="1B0BEB15" w14:textId="77777777" w:rsidR="009C0C2C" w:rsidRPr="00E86E0A" w:rsidRDefault="00D17E30">
      <w:pPr>
        <w:jc w:val="center"/>
        <w:rPr>
          <w:lang w:val="es-ES"/>
        </w:rPr>
      </w:pPr>
      <w:r w:rsidRPr="00E86E0A">
        <w:rPr>
          <w:sz w:val="24"/>
          <w:szCs w:val="24"/>
          <w:lang w:val="es-ES"/>
        </w:rPr>
        <w:t xml:space="preserve"> </w:t>
      </w:r>
    </w:p>
    <w:p w14:paraId="334640CC" w14:textId="77777777" w:rsidR="009C0C2C" w:rsidRPr="00E86E0A" w:rsidRDefault="009C0C2C">
      <w:pPr>
        <w:jc w:val="center"/>
        <w:rPr>
          <w:lang w:val="es-ES"/>
        </w:rPr>
      </w:pPr>
    </w:p>
    <w:p w14:paraId="2930A67B" w14:textId="77777777" w:rsidR="009C0C2C" w:rsidRPr="00E86E0A" w:rsidRDefault="009C0C2C">
      <w:pPr>
        <w:jc w:val="center"/>
        <w:rPr>
          <w:lang w:val="es-ES"/>
        </w:rPr>
      </w:pPr>
    </w:p>
    <w:p w14:paraId="4A6F8464" w14:textId="77777777" w:rsidR="009C0C2C" w:rsidRPr="00E86E0A" w:rsidRDefault="009C0C2C">
      <w:pPr>
        <w:jc w:val="center"/>
        <w:rPr>
          <w:lang w:val="es-ES"/>
        </w:rPr>
      </w:pPr>
    </w:p>
    <w:p w14:paraId="3336C3A6" w14:textId="77777777" w:rsidR="009C0C2C" w:rsidRPr="00E86E0A" w:rsidRDefault="00D17E30">
      <w:pPr>
        <w:jc w:val="center"/>
        <w:rPr>
          <w:lang w:val="es-ES"/>
        </w:rPr>
      </w:pPr>
      <w:r>
        <w:rPr>
          <w:noProof/>
        </w:rPr>
        <w:drawing>
          <wp:anchor distT="0" distB="0" distL="0" distR="0" simplePos="0" relativeHeight="251658240" behindDoc="1" locked="0" layoutInCell="1" hidden="0" allowOverlap="1" wp14:anchorId="7075AD00" wp14:editId="6D7ABA7B">
            <wp:simplePos x="0" y="0"/>
            <wp:positionH relativeFrom="column">
              <wp:posOffset>584363</wp:posOffset>
            </wp:positionH>
            <wp:positionV relativeFrom="paragraph">
              <wp:posOffset>200025</wp:posOffset>
            </wp:positionV>
            <wp:extent cx="4562475" cy="1000125"/>
            <wp:effectExtent l="0" t="0" r="0" b="0"/>
            <wp:wrapNone/>
            <wp:docPr id="150868097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4562475" cy="1000125"/>
                    </a:xfrm>
                    <a:prstGeom prst="rect">
                      <a:avLst/>
                    </a:prstGeom>
                    <a:ln/>
                  </pic:spPr>
                </pic:pic>
              </a:graphicData>
            </a:graphic>
          </wp:anchor>
        </w:drawing>
      </w:r>
    </w:p>
    <w:p w14:paraId="56FC908B" w14:textId="77777777" w:rsidR="009C0C2C" w:rsidRPr="00E86E0A" w:rsidRDefault="009C0C2C">
      <w:pPr>
        <w:jc w:val="center"/>
        <w:rPr>
          <w:lang w:val="es-ES"/>
        </w:rPr>
      </w:pPr>
    </w:p>
    <w:p w14:paraId="32420B26" w14:textId="77777777" w:rsidR="009C0C2C" w:rsidRPr="00E86E0A" w:rsidRDefault="009C0C2C">
      <w:pPr>
        <w:jc w:val="center"/>
        <w:rPr>
          <w:lang w:val="es-ES"/>
        </w:rPr>
      </w:pPr>
    </w:p>
    <w:p w14:paraId="2AB284CD" w14:textId="77777777" w:rsidR="009C0C2C" w:rsidRPr="00E86E0A" w:rsidRDefault="009C0C2C">
      <w:pPr>
        <w:jc w:val="center"/>
        <w:rPr>
          <w:lang w:val="es-ES"/>
        </w:rPr>
      </w:pPr>
    </w:p>
    <w:p w14:paraId="1D9D77B4" w14:textId="77777777" w:rsidR="009C0C2C" w:rsidRPr="00E86E0A" w:rsidRDefault="009C0C2C">
      <w:pPr>
        <w:jc w:val="center"/>
        <w:rPr>
          <w:lang w:val="es-ES"/>
        </w:rPr>
      </w:pPr>
    </w:p>
    <w:p w14:paraId="3D05F5F4" w14:textId="77777777" w:rsidR="009C0C2C" w:rsidRPr="00E86E0A" w:rsidRDefault="009C0C2C">
      <w:pPr>
        <w:jc w:val="center"/>
        <w:rPr>
          <w:lang w:val="es-ES"/>
        </w:rPr>
      </w:pPr>
    </w:p>
    <w:p w14:paraId="28B96902" w14:textId="77777777" w:rsidR="009C0C2C" w:rsidRPr="00E86E0A" w:rsidRDefault="009C0C2C">
      <w:pPr>
        <w:jc w:val="center"/>
        <w:rPr>
          <w:lang w:val="es-ES"/>
        </w:rPr>
      </w:pPr>
    </w:p>
    <w:p w14:paraId="6BFE439F" w14:textId="77777777" w:rsidR="009C0C2C" w:rsidRPr="00E86E0A" w:rsidRDefault="009C0C2C">
      <w:pPr>
        <w:jc w:val="center"/>
        <w:rPr>
          <w:lang w:val="es-ES"/>
        </w:rPr>
      </w:pPr>
    </w:p>
    <w:p w14:paraId="1475190F" w14:textId="77777777" w:rsidR="009C0C2C" w:rsidRPr="00E86E0A" w:rsidRDefault="009C0C2C">
      <w:pPr>
        <w:jc w:val="center"/>
        <w:rPr>
          <w:lang w:val="es-ES"/>
        </w:rPr>
      </w:pPr>
    </w:p>
    <w:p w14:paraId="6B4F164F" w14:textId="77777777" w:rsidR="009C0C2C" w:rsidRPr="00E86E0A" w:rsidRDefault="009C0C2C">
      <w:pPr>
        <w:jc w:val="center"/>
        <w:rPr>
          <w:lang w:val="es-ES"/>
        </w:rPr>
      </w:pPr>
    </w:p>
    <w:p w14:paraId="5417C7F0" w14:textId="77777777" w:rsidR="009C0C2C" w:rsidRPr="00E86E0A" w:rsidRDefault="009C0C2C">
      <w:pPr>
        <w:jc w:val="both"/>
        <w:rPr>
          <w:lang w:val="es-ES"/>
        </w:rPr>
      </w:pPr>
    </w:p>
    <w:p w14:paraId="2F5E2A1D" w14:textId="77777777" w:rsidR="009C0C2C" w:rsidRPr="00E86E0A" w:rsidRDefault="009C0C2C">
      <w:pPr>
        <w:jc w:val="both"/>
        <w:rPr>
          <w:lang w:val="es-ES"/>
        </w:rPr>
      </w:pPr>
    </w:p>
    <w:p w14:paraId="4A8271E7" w14:textId="77777777" w:rsidR="009C0C2C" w:rsidRPr="00E86E0A" w:rsidRDefault="009C0C2C">
      <w:pPr>
        <w:jc w:val="both"/>
        <w:rPr>
          <w:lang w:val="es-ES"/>
        </w:rPr>
      </w:pPr>
    </w:p>
    <w:p w14:paraId="09587CD1" w14:textId="77777777" w:rsidR="009C0C2C" w:rsidRPr="00E86E0A" w:rsidRDefault="009C0C2C">
      <w:pPr>
        <w:jc w:val="both"/>
        <w:rPr>
          <w:lang w:val="es-ES"/>
        </w:rPr>
      </w:pPr>
    </w:p>
    <w:p w14:paraId="22B925DC" w14:textId="77777777" w:rsidR="009C0C2C" w:rsidRPr="00E86E0A" w:rsidRDefault="009C0C2C">
      <w:pPr>
        <w:jc w:val="both"/>
        <w:rPr>
          <w:lang w:val="es-ES"/>
        </w:rPr>
      </w:pPr>
    </w:p>
    <w:p w14:paraId="33EE2AC9" w14:textId="77777777" w:rsidR="009C0C2C" w:rsidRPr="00E86E0A" w:rsidRDefault="009C0C2C">
      <w:pPr>
        <w:jc w:val="both"/>
        <w:rPr>
          <w:lang w:val="es-ES"/>
        </w:rPr>
      </w:pPr>
    </w:p>
    <w:p w14:paraId="52EC2DE5" w14:textId="77777777" w:rsidR="009C0C2C" w:rsidRPr="00E86E0A" w:rsidRDefault="009C0C2C">
      <w:pPr>
        <w:keepNext/>
        <w:keepLines/>
        <w:pBdr>
          <w:top w:val="nil"/>
          <w:left w:val="nil"/>
          <w:bottom w:val="nil"/>
          <w:right w:val="nil"/>
          <w:between w:val="nil"/>
        </w:pBdr>
        <w:spacing w:before="240" w:line="259" w:lineRule="auto"/>
        <w:rPr>
          <w:rFonts w:ascii="Calibri" w:eastAsia="Calibri" w:hAnsi="Calibri" w:cs="Calibri"/>
          <w:color w:val="366091"/>
          <w:sz w:val="32"/>
          <w:szCs w:val="32"/>
          <w:lang w:val="es-ES"/>
        </w:rPr>
      </w:pPr>
    </w:p>
    <w:p w14:paraId="49A991F8" w14:textId="77777777" w:rsidR="009C0C2C" w:rsidRDefault="00D17E30">
      <w:pPr>
        <w:keepNext/>
        <w:keepLines/>
        <w:pBdr>
          <w:top w:val="nil"/>
          <w:left w:val="nil"/>
          <w:bottom w:val="nil"/>
          <w:right w:val="nil"/>
          <w:between w:val="nil"/>
        </w:pBdr>
        <w:spacing w:before="240" w:line="259" w:lineRule="auto"/>
        <w:rPr>
          <w:rFonts w:ascii="Calibri" w:eastAsia="Calibri" w:hAnsi="Calibri" w:cs="Calibri"/>
          <w:color w:val="366091"/>
          <w:sz w:val="32"/>
          <w:szCs w:val="32"/>
        </w:rPr>
      </w:pPr>
      <w:r>
        <w:rPr>
          <w:rFonts w:ascii="Calibri" w:eastAsia="Calibri" w:hAnsi="Calibri" w:cs="Calibri"/>
          <w:color w:val="366091"/>
          <w:sz w:val="32"/>
          <w:szCs w:val="32"/>
        </w:rPr>
        <w:t>Contents</w:t>
      </w:r>
    </w:p>
    <w:sdt>
      <w:sdtPr>
        <w:id w:val="-1757049485"/>
        <w:docPartObj>
          <w:docPartGallery w:val="Table of Contents"/>
          <w:docPartUnique/>
        </w:docPartObj>
      </w:sdtPr>
      <w:sdtEndPr/>
      <w:sdtContent>
        <w:p w14:paraId="0951A087" w14:textId="77777777" w:rsidR="009C0C2C" w:rsidRDefault="00D17E30">
          <w:pPr>
            <w:pBdr>
              <w:top w:val="nil"/>
              <w:left w:val="nil"/>
              <w:bottom w:val="nil"/>
              <w:right w:val="nil"/>
              <w:between w:val="nil"/>
            </w:pBdr>
            <w:tabs>
              <w:tab w:val="right" w:leader="dot" w:pos="9633"/>
            </w:tabs>
            <w:spacing w:after="100"/>
            <w:ind w:left="220"/>
            <w:rPr>
              <w:rFonts w:ascii="Cambria" w:eastAsia="Cambria" w:hAnsi="Cambria" w:cs="Cambria"/>
              <w:color w:val="000000"/>
            </w:rPr>
          </w:pPr>
          <w:r>
            <w:fldChar w:fldCharType="begin"/>
          </w:r>
          <w:r>
            <w:instrText xml:space="preserve"> TOC \h \u \z \t "Heading 1,1,Heading 2,2,Heading 3,3,"</w:instrText>
          </w:r>
          <w:r>
            <w:fldChar w:fldCharType="separate"/>
          </w:r>
          <w:r>
            <w:t xml:space="preserve">I - </w:t>
          </w:r>
          <w:hyperlink w:anchor="_heading=h.gjdgxs">
            <w:r>
              <w:rPr>
                <w:color w:val="000000"/>
              </w:rPr>
              <w:t>Downloading wind data of a specific location for the Global Wind Atlas</w:t>
            </w:r>
            <w:r>
              <w:rPr>
                <w:color w:val="000000"/>
              </w:rPr>
              <w:tab/>
              <w:t>3</w:t>
            </w:r>
          </w:hyperlink>
        </w:p>
        <w:p w14:paraId="1B880ED2" w14:textId="77777777" w:rsidR="009C0C2C" w:rsidRDefault="00D17E30">
          <w:pPr>
            <w:pBdr>
              <w:top w:val="nil"/>
              <w:left w:val="nil"/>
              <w:bottom w:val="nil"/>
              <w:right w:val="nil"/>
              <w:between w:val="nil"/>
            </w:pBdr>
            <w:tabs>
              <w:tab w:val="right" w:leader="dot" w:pos="9633"/>
            </w:tabs>
            <w:spacing w:after="100"/>
            <w:ind w:left="440"/>
            <w:rPr>
              <w:rFonts w:ascii="Cambria" w:eastAsia="Cambria" w:hAnsi="Cambria" w:cs="Cambria"/>
              <w:color w:val="000000"/>
            </w:rPr>
          </w:pPr>
          <w:hyperlink w:anchor="_heading=h.30j0zll">
            <w:r>
              <w:rPr>
                <w:color w:val="000000"/>
              </w:rPr>
              <w:t>Choosing the location:</w:t>
            </w:r>
            <w:r>
              <w:rPr>
                <w:color w:val="000000"/>
              </w:rPr>
              <w:tab/>
              <w:t>3</w:t>
            </w:r>
          </w:hyperlink>
        </w:p>
        <w:p w14:paraId="4DAD5578" w14:textId="77777777" w:rsidR="009C0C2C" w:rsidRDefault="00D17E30">
          <w:pPr>
            <w:pBdr>
              <w:top w:val="nil"/>
              <w:left w:val="nil"/>
              <w:bottom w:val="nil"/>
              <w:right w:val="nil"/>
              <w:between w:val="nil"/>
            </w:pBdr>
            <w:tabs>
              <w:tab w:val="right" w:leader="dot" w:pos="9633"/>
            </w:tabs>
            <w:spacing w:after="100"/>
            <w:ind w:left="440"/>
            <w:rPr>
              <w:rFonts w:ascii="Cambria" w:eastAsia="Cambria" w:hAnsi="Cambria" w:cs="Cambria"/>
              <w:color w:val="000000"/>
            </w:rPr>
          </w:pPr>
          <w:hyperlink w:anchor="_heading=h.1fob9te">
            <w:r>
              <w:rPr>
                <w:color w:val="000000"/>
              </w:rPr>
              <w:t>Choosing the Turbine (SG 8.0-167 DD):</w:t>
            </w:r>
            <w:r>
              <w:rPr>
                <w:color w:val="000000"/>
              </w:rPr>
              <w:tab/>
            </w:r>
            <w:r>
              <w:rPr>
                <w:color w:val="000000"/>
              </w:rPr>
              <w:t>5</w:t>
            </w:r>
          </w:hyperlink>
        </w:p>
        <w:p w14:paraId="0DB4CBDE" w14:textId="77777777" w:rsidR="009C0C2C" w:rsidRDefault="00D17E30">
          <w:pPr>
            <w:pBdr>
              <w:top w:val="nil"/>
              <w:left w:val="nil"/>
              <w:bottom w:val="nil"/>
              <w:right w:val="nil"/>
              <w:between w:val="nil"/>
            </w:pBdr>
            <w:tabs>
              <w:tab w:val="right" w:leader="dot" w:pos="9633"/>
            </w:tabs>
            <w:spacing w:after="100"/>
            <w:ind w:left="220"/>
            <w:rPr>
              <w:rFonts w:ascii="Cambria" w:eastAsia="Cambria" w:hAnsi="Cambria" w:cs="Cambria"/>
              <w:color w:val="000000"/>
            </w:rPr>
          </w:pPr>
          <w:r>
            <w:rPr>
              <w:color w:val="000000"/>
            </w:rPr>
            <w:t>II -</w:t>
          </w:r>
          <w:r>
            <w:rPr>
              <w:rFonts w:ascii="Cambria" w:eastAsia="Cambria" w:hAnsi="Cambria" w:cs="Cambria"/>
              <w:color w:val="000000"/>
            </w:rPr>
            <w:t xml:space="preserve"> </w:t>
          </w:r>
          <w:hyperlink w:anchor="_heading=h.3znysh7">
            <w:r>
              <w:rPr>
                <w:color w:val="000000"/>
              </w:rPr>
              <w:t>Calculate the wind speed distribution:</w:t>
            </w:r>
            <w:r>
              <w:rPr>
                <w:color w:val="000000"/>
              </w:rPr>
              <w:tab/>
              <w:t>6</w:t>
            </w:r>
          </w:hyperlink>
        </w:p>
        <w:p w14:paraId="6BFDAD02" w14:textId="77777777" w:rsidR="009C0C2C" w:rsidRDefault="00D17E30">
          <w:pPr>
            <w:pBdr>
              <w:top w:val="nil"/>
              <w:left w:val="nil"/>
              <w:bottom w:val="nil"/>
              <w:right w:val="nil"/>
              <w:between w:val="nil"/>
            </w:pBdr>
            <w:tabs>
              <w:tab w:val="right" w:leader="dot" w:pos="9633"/>
            </w:tabs>
            <w:spacing w:after="100"/>
            <w:ind w:left="440"/>
            <w:rPr>
              <w:rFonts w:ascii="Cambria" w:eastAsia="Cambria" w:hAnsi="Cambria" w:cs="Cambria"/>
              <w:color w:val="000000"/>
            </w:rPr>
          </w:pPr>
          <w:hyperlink w:anchor="_heading=h.2et92p0">
            <w:r>
              <w:rPr>
                <w:color w:val="000000"/>
              </w:rPr>
              <w:t>Calculation of the Weibull parameters: c and k</w:t>
            </w:r>
            <w:r>
              <w:rPr>
                <w:color w:val="000000"/>
              </w:rPr>
              <w:tab/>
              <w:t>6</w:t>
            </w:r>
          </w:hyperlink>
        </w:p>
        <w:p w14:paraId="7DE309C1" w14:textId="77777777" w:rsidR="009C0C2C" w:rsidRDefault="00D17E30">
          <w:pPr>
            <w:pBdr>
              <w:top w:val="nil"/>
              <w:left w:val="nil"/>
              <w:bottom w:val="nil"/>
              <w:right w:val="nil"/>
              <w:between w:val="nil"/>
            </w:pBdr>
            <w:tabs>
              <w:tab w:val="right" w:leader="dot" w:pos="9633"/>
            </w:tabs>
            <w:spacing w:after="100"/>
            <w:ind w:left="440"/>
            <w:rPr>
              <w:rFonts w:ascii="Cambria" w:eastAsia="Cambria" w:hAnsi="Cambria" w:cs="Cambria"/>
              <w:color w:val="000000"/>
            </w:rPr>
          </w:pPr>
          <w:hyperlink w:anchor="_heading=h.tyjcwt">
            <w:r>
              <w:rPr>
                <w:color w:val="000000"/>
              </w:rPr>
              <w:t>Calculation of the Weibull distribution with our data:</w:t>
            </w:r>
            <w:r>
              <w:rPr>
                <w:color w:val="000000"/>
              </w:rPr>
              <w:tab/>
              <w:t>6</w:t>
            </w:r>
          </w:hyperlink>
        </w:p>
        <w:p w14:paraId="09FA1DD6" w14:textId="77777777" w:rsidR="009C0C2C" w:rsidRDefault="00D17E30">
          <w:pPr>
            <w:pBdr>
              <w:top w:val="nil"/>
              <w:left w:val="nil"/>
              <w:bottom w:val="nil"/>
              <w:right w:val="nil"/>
              <w:between w:val="nil"/>
            </w:pBdr>
            <w:tabs>
              <w:tab w:val="right" w:leader="dot" w:pos="9633"/>
            </w:tabs>
            <w:spacing w:after="100"/>
            <w:ind w:left="220"/>
            <w:rPr>
              <w:rFonts w:ascii="Cambria" w:eastAsia="Cambria" w:hAnsi="Cambria" w:cs="Cambria"/>
              <w:color w:val="000000"/>
            </w:rPr>
          </w:pPr>
          <w:r>
            <w:rPr>
              <w:color w:val="000000"/>
            </w:rPr>
            <w:t>III -</w:t>
          </w:r>
          <w:r>
            <w:rPr>
              <w:rFonts w:ascii="Cambria" w:eastAsia="Cambria" w:hAnsi="Cambria" w:cs="Cambria"/>
              <w:color w:val="000000"/>
            </w:rPr>
            <w:t xml:space="preserve"> </w:t>
          </w:r>
          <w:hyperlink w:anchor="_heading=h.3dy6vkm">
            <w:r>
              <w:rPr>
                <w:color w:val="000000"/>
              </w:rPr>
              <w:t>Calculate the total energy production:</w:t>
            </w:r>
            <w:r>
              <w:rPr>
                <w:color w:val="000000"/>
              </w:rPr>
              <w:tab/>
              <w:t>8</w:t>
            </w:r>
          </w:hyperlink>
        </w:p>
        <w:p w14:paraId="5B5763CC" w14:textId="77777777" w:rsidR="009C0C2C" w:rsidRDefault="00D17E30">
          <w:pPr>
            <w:pBdr>
              <w:top w:val="nil"/>
              <w:left w:val="nil"/>
              <w:bottom w:val="nil"/>
              <w:right w:val="nil"/>
              <w:between w:val="nil"/>
            </w:pBdr>
            <w:tabs>
              <w:tab w:val="right" w:leader="dot" w:pos="9633"/>
            </w:tabs>
            <w:spacing w:after="100"/>
            <w:ind w:left="440"/>
            <w:rPr>
              <w:rFonts w:ascii="Cambria" w:eastAsia="Cambria" w:hAnsi="Cambria" w:cs="Cambria"/>
              <w:color w:val="000000"/>
            </w:rPr>
          </w:pPr>
          <w:hyperlink w:anchor="_heading=h.1t3h5sf">
            <w:r>
              <w:rPr>
                <w:color w:val="000000"/>
              </w:rPr>
              <w:t>Power curve:</w:t>
            </w:r>
            <w:r>
              <w:rPr>
                <w:color w:val="000000"/>
              </w:rPr>
              <w:tab/>
              <w:t>8</w:t>
            </w:r>
          </w:hyperlink>
        </w:p>
        <w:p w14:paraId="429C66C5" w14:textId="77777777" w:rsidR="009C0C2C" w:rsidRDefault="00D17E30">
          <w:pPr>
            <w:pBdr>
              <w:top w:val="nil"/>
              <w:left w:val="nil"/>
              <w:bottom w:val="nil"/>
              <w:right w:val="nil"/>
              <w:between w:val="nil"/>
            </w:pBdr>
            <w:tabs>
              <w:tab w:val="right" w:leader="dot" w:pos="9633"/>
            </w:tabs>
            <w:spacing w:after="100"/>
            <w:ind w:left="440"/>
            <w:rPr>
              <w:rFonts w:ascii="Cambria" w:eastAsia="Cambria" w:hAnsi="Cambria" w:cs="Cambria"/>
              <w:color w:val="000000"/>
            </w:rPr>
          </w:pPr>
          <w:hyperlink w:anchor="_heading=h.4d34og8">
            <w:r>
              <w:rPr>
                <w:color w:val="000000"/>
              </w:rPr>
              <w:t>Capacity factor (CF):</w:t>
            </w:r>
            <w:r>
              <w:rPr>
                <w:color w:val="000000"/>
              </w:rPr>
              <w:tab/>
              <w:t>9</w:t>
            </w:r>
          </w:hyperlink>
        </w:p>
        <w:p w14:paraId="051F6F5C" w14:textId="77777777" w:rsidR="009C0C2C" w:rsidRDefault="00D17E30">
          <w:pPr>
            <w:pBdr>
              <w:top w:val="nil"/>
              <w:left w:val="nil"/>
              <w:bottom w:val="nil"/>
              <w:right w:val="nil"/>
              <w:between w:val="nil"/>
            </w:pBdr>
            <w:tabs>
              <w:tab w:val="right" w:leader="dot" w:pos="9633"/>
            </w:tabs>
            <w:spacing w:after="100"/>
            <w:ind w:left="440"/>
            <w:rPr>
              <w:rFonts w:ascii="Cambria" w:eastAsia="Cambria" w:hAnsi="Cambria" w:cs="Cambria"/>
              <w:color w:val="000000"/>
            </w:rPr>
          </w:pPr>
          <w:hyperlink w:anchor="_heading=h.2s8eyo1">
            <w:r>
              <w:rPr>
                <w:color w:val="000000"/>
              </w:rPr>
              <w:t>Power coefficient (CP):</w:t>
            </w:r>
            <w:r>
              <w:rPr>
                <w:color w:val="000000"/>
              </w:rPr>
              <w:tab/>
              <w:t>10</w:t>
            </w:r>
          </w:hyperlink>
        </w:p>
        <w:p w14:paraId="21FFBD18" w14:textId="77777777" w:rsidR="009C0C2C" w:rsidRDefault="00D17E30">
          <w:pPr>
            <w:pBdr>
              <w:top w:val="nil"/>
              <w:left w:val="nil"/>
              <w:bottom w:val="nil"/>
              <w:right w:val="nil"/>
              <w:between w:val="nil"/>
            </w:pBdr>
            <w:tabs>
              <w:tab w:val="right" w:leader="dot" w:pos="9633"/>
            </w:tabs>
            <w:spacing w:after="100"/>
            <w:ind w:left="220"/>
            <w:rPr>
              <w:rFonts w:ascii="Cambria" w:eastAsia="Cambria" w:hAnsi="Cambria" w:cs="Cambria"/>
              <w:color w:val="000000"/>
            </w:rPr>
          </w:pPr>
          <w:r>
            <w:rPr>
              <w:color w:val="000000"/>
            </w:rPr>
            <w:t xml:space="preserve">IV - </w:t>
          </w:r>
          <w:hyperlink w:anchor="_heading=h.17dp8vu">
            <w:r>
              <w:rPr>
                <w:color w:val="000000"/>
              </w:rPr>
              <w:t>Wind turbine cost analysis:</w:t>
            </w:r>
            <w:r>
              <w:rPr>
                <w:color w:val="000000"/>
              </w:rPr>
              <w:tab/>
              <w:t>11</w:t>
            </w:r>
          </w:hyperlink>
        </w:p>
        <w:p w14:paraId="6B05FCAF" w14:textId="77777777" w:rsidR="009C0C2C" w:rsidRDefault="00D17E30">
          <w:pPr>
            <w:pBdr>
              <w:top w:val="nil"/>
              <w:left w:val="nil"/>
              <w:bottom w:val="nil"/>
              <w:right w:val="nil"/>
              <w:between w:val="nil"/>
            </w:pBdr>
            <w:tabs>
              <w:tab w:val="right" w:leader="dot" w:pos="9633"/>
            </w:tabs>
            <w:spacing w:after="100"/>
            <w:ind w:left="440"/>
            <w:rPr>
              <w:rFonts w:ascii="Cambria" w:eastAsia="Cambria" w:hAnsi="Cambria" w:cs="Cambria"/>
              <w:color w:val="000000"/>
            </w:rPr>
          </w:pPr>
          <w:hyperlink w:anchor="_heading=h.3rdcrjn">
            <w:r>
              <w:rPr>
                <w:color w:val="000000"/>
              </w:rPr>
              <w:t>Wind tu</w:t>
            </w:r>
            <w:r>
              <w:rPr>
                <w:color w:val="000000"/>
              </w:rPr>
              <w:t>rbine cost estimate:</w:t>
            </w:r>
            <w:r>
              <w:rPr>
                <w:color w:val="000000"/>
              </w:rPr>
              <w:tab/>
              <w:t>11</w:t>
            </w:r>
          </w:hyperlink>
        </w:p>
        <w:p w14:paraId="5FBBC3E7" w14:textId="77777777" w:rsidR="009C0C2C" w:rsidRDefault="00D17E30">
          <w:pPr>
            <w:pBdr>
              <w:top w:val="nil"/>
              <w:left w:val="nil"/>
              <w:bottom w:val="nil"/>
              <w:right w:val="nil"/>
              <w:between w:val="nil"/>
            </w:pBdr>
            <w:tabs>
              <w:tab w:val="right" w:leader="dot" w:pos="9633"/>
            </w:tabs>
            <w:spacing w:after="100"/>
            <w:ind w:left="440"/>
            <w:rPr>
              <w:rFonts w:ascii="Cambria" w:eastAsia="Cambria" w:hAnsi="Cambria" w:cs="Cambria"/>
              <w:color w:val="000000"/>
            </w:rPr>
          </w:pPr>
          <w:hyperlink w:anchor="_heading=h.26in1rg">
            <w:r>
              <w:rPr>
                <w:color w:val="000000"/>
              </w:rPr>
              <w:t>Calculation of LCOE (without financing):</w:t>
            </w:r>
            <w:r>
              <w:rPr>
                <w:color w:val="000000"/>
              </w:rPr>
              <w:tab/>
              <w:t>12</w:t>
            </w:r>
          </w:hyperlink>
        </w:p>
        <w:p w14:paraId="41575859" w14:textId="77777777" w:rsidR="009C0C2C" w:rsidRDefault="00D17E30">
          <w:pPr>
            <w:pBdr>
              <w:top w:val="nil"/>
              <w:left w:val="nil"/>
              <w:bottom w:val="nil"/>
              <w:right w:val="nil"/>
              <w:between w:val="nil"/>
            </w:pBdr>
            <w:tabs>
              <w:tab w:val="right" w:leader="dot" w:pos="9633"/>
            </w:tabs>
            <w:spacing w:after="100"/>
            <w:ind w:left="440"/>
            <w:rPr>
              <w:rFonts w:ascii="Cambria" w:eastAsia="Cambria" w:hAnsi="Cambria" w:cs="Cambria"/>
              <w:color w:val="000000"/>
            </w:rPr>
          </w:pPr>
          <w:hyperlink w:anchor="_heading=h.lnxbz9">
            <w:r>
              <w:rPr>
                <w:color w:val="000000"/>
              </w:rPr>
              <w:t>Calculation of LCOE (with financing):</w:t>
            </w:r>
            <w:r>
              <w:rPr>
                <w:color w:val="000000"/>
              </w:rPr>
              <w:tab/>
              <w:t>13</w:t>
            </w:r>
          </w:hyperlink>
        </w:p>
        <w:p w14:paraId="4EE52998" w14:textId="77777777" w:rsidR="009C0C2C" w:rsidRDefault="00D17E30">
          <w:pPr>
            <w:pBdr>
              <w:top w:val="nil"/>
              <w:left w:val="nil"/>
              <w:bottom w:val="nil"/>
              <w:right w:val="nil"/>
              <w:between w:val="nil"/>
            </w:pBdr>
            <w:tabs>
              <w:tab w:val="right" w:leader="dot" w:pos="9633"/>
            </w:tabs>
            <w:spacing w:after="100"/>
            <w:ind w:left="220"/>
            <w:rPr>
              <w:rFonts w:ascii="Cambria" w:eastAsia="Cambria" w:hAnsi="Cambria" w:cs="Cambria"/>
              <w:color w:val="000000"/>
            </w:rPr>
          </w:pPr>
          <w:r>
            <w:rPr>
              <w:color w:val="000000"/>
            </w:rPr>
            <w:t>V -</w:t>
          </w:r>
          <w:r>
            <w:rPr>
              <w:rFonts w:ascii="Cambria" w:eastAsia="Cambria" w:hAnsi="Cambria" w:cs="Cambria"/>
              <w:color w:val="000000"/>
            </w:rPr>
            <w:t xml:space="preserve"> </w:t>
          </w:r>
          <w:hyperlink w:anchor="_heading=h.35nkun2">
            <w:r>
              <w:rPr>
                <w:color w:val="000000"/>
              </w:rPr>
              <w:t>Economic income calculation:</w:t>
            </w:r>
            <w:r>
              <w:rPr>
                <w:color w:val="000000"/>
              </w:rPr>
              <w:tab/>
              <w:t>14</w:t>
            </w:r>
          </w:hyperlink>
        </w:p>
        <w:p w14:paraId="48798F33" w14:textId="77777777" w:rsidR="009C0C2C" w:rsidRDefault="00D17E30">
          <w:pPr>
            <w:pBdr>
              <w:top w:val="nil"/>
              <w:left w:val="nil"/>
              <w:bottom w:val="nil"/>
              <w:right w:val="nil"/>
              <w:between w:val="nil"/>
            </w:pBdr>
            <w:tabs>
              <w:tab w:val="right" w:leader="dot" w:pos="9633"/>
            </w:tabs>
            <w:spacing w:after="100"/>
            <w:ind w:left="220"/>
            <w:rPr>
              <w:rFonts w:ascii="Cambria" w:eastAsia="Cambria" w:hAnsi="Cambria" w:cs="Cambria"/>
              <w:color w:val="000000"/>
            </w:rPr>
          </w:pPr>
          <w:r>
            <w:rPr>
              <w:color w:val="000000"/>
            </w:rPr>
            <w:t>VI -</w:t>
          </w:r>
          <w:r>
            <w:rPr>
              <w:rFonts w:ascii="Cambria" w:eastAsia="Cambria" w:hAnsi="Cambria" w:cs="Cambria"/>
              <w:color w:val="000000"/>
            </w:rPr>
            <w:t xml:space="preserve"> </w:t>
          </w:r>
          <w:hyperlink w:anchor="_heading=h.1ksv4uv">
            <w:r>
              <w:rPr>
                <w:color w:val="000000"/>
              </w:rPr>
              <w:t>Openwind validation</w:t>
            </w:r>
            <w:r>
              <w:rPr>
                <w:color w:val="000000"/>
              </w:rPr>
              <w:tab/>
              <w:t>15</w:t>
            </w:r>
          </w:hyperlink>
        </w:p>
        <w:p w14:paraId="7A776F57" w14:textId="77777777" w:rsidR="009C0C2C" w:rsidRDefault="00D17E30">
          <w:r>
            <w:fldChar w:fldCharType="end"/>
          </w:r>
        </w:p>
      </w:sdtContent>
    </w:sdt>
    <w:p w14:paraId="52F75850" w14:textId="77777777" w:rsidR="009C0C2C" w:rsidRDefault="009C0C2C">
      <w:pPr>
        <w:jc w:val="both"/>
        <w:rPr>
          <w:sz w:val="52"/>
          <w:szCs w:val="52"/>
        </w:rPr>
      </w:pPr>
    </w:p>
    <w:p w14:paraId="7603CAB4" w14:textId="77777777" w:rsidR="009C0C2C" w:rsidRDefault="009C0C2C">
      <w:pPr>
        <w:jc w:val="both"/>
      </w:pPr>
    </w:p>
    <w:p w14:paraId="0A844CD6" w14:textId="77777777" w:rsidR="009C0C2C" w:rsidRDefault="009C0C2C">
      <w:pPr>
        <w:spacing w:before="240" w:after="240"/>
        <w:jc w:val="both"/>
        <w:rPr>
          <w:b/>
          <w:sz w:val="28"/>
          <w:szCs w:val="28"/>
        </w:rPr>
      </w:pPr>
    </w:p>
    <w:p w14:paraId="10846185" w14:textId="77777777" w:rsidR="009C0C2C" w:rsidRDefault="009C0C2C">
      <w:pPr>
        <w:spacing w:before="240" w:after="240"/>
        <w:jc w:val="both"/>
        <w:rPr>
          <w:b/>
          <w:sz w:val="28"/>
          <w:szCs w:val="28"/>
        </w:rPr>
      </w:pPr>
    </w:p>
    <w:p w14:paraId="419DF280" w14:textId="77777777" w:rsidR="009C0C2C" w:rsidRDefault="009C0C2C">
      <w:pPr>
        <w:spacing w:before="240" w:after="240"/>
        <w:jc w:val="both"/>
        <w:rPr>
          <w:b/>
          <w:sz w:val="28"/>
          <w:szCs w:val="28"/>
        </w:rPr>
      </w:pPr>
    </w:p>
    <w:p w14:paraId="636CE167" w14:textId="77777777" w:rsidR="009C0C2C" w:rsidRDefault="009C0C2C">
      <w:pPr>
        <w:spacing w:before="240" w:after="240"/>
        <w:jc w:val="both"/>
        <w:rPr>
          <w:b/>
          <w:sz w:val="28"/>
          <w:szCs w:val="28"/>
        </w:rPr>
      </w:pPr>
    </w:p>
    <w:p w14:paraId="63102281" w14:textId="77777777" w:rsidR="009C0C2C" w:rsidRDefault="009C0C2C">
      <w:pPr>
        <w:spacing w:before="240" w:after="240"/>
        <w:jc w:val="both"/>
        <w:rPr>
          <w:b/>
          <w:sz w:val="28"/>
          <w:szCs w:val="28"/>
        </w:rPr>
      </w:pPr>
    </w:p>
    <w:p w14:paraId="7D0892E4" w14:textId="77777777" w:rsidR="009C0C2C" w:rsidRDefault="009C0C2C">
      <w:pPr>
        <w:pStyle w:val="Heading2"/>
      </w:pPr>
    </w:p>
    <w:p w14:paraId="4CF82179" w14:textId="77777777" w:rsidR="009C0C2C" w:rsidRDefault="00D17E30">
      <w:pPr>
        <w:pStyle w:val="Heading2"/>
      </w:pPr>
      <w:bookmarkStart w:id="0" w:name="_heading=h.gjdgxs" w:colFirst="0" w:colLast="0"/>
      <w:bookmarkEnd w:id="0"/>
      <w:r>
        <w:t xml:space="preserve">I - Downloading wind data of a specific location for the Global Wind Atlas </w:t>
      </w:r>
    </w:p>
    <w:p w14:paraId="6629077B" w14:textId="77777777" w:rsidR="009C0C2C" w:rsidRDefault="00D17E30">
      <w:pPr>
        <w:pStyle w:val="Heading3"/>
        <w:rPr>
          <w:sz w:val="32"/>
          <w:szCs w:val="32"/>
        </w:rPr>
      </w:pPr>
      <w:bookmarkStart w:id="1" w:name="_heading=h.30j0zll" w:colFirst="0" w:colLast="0"/>
      <w:bookmarkEnd w:id="1"/>
      <w:r>
        <w:rPr>
          <w:sz w:val="24"/>
          <w:szCs w:val="24"/>
        </w:rPr>
        <w:t xml:space="preserve">Choosing the location: </w:t>
      </w:r>
    </w:p>
    <w:p w14:paraId="4F10E26F" w14:textId="77777777" w:rsidR="009C0C2C" w:rsidRDefault="00D17E30">
      <w:r>
        <w:t xml:space="preserve">To choose the placement of our wind turbine, we scouted the </w:t>
      </w:r>
      <w:hyperlink r:id="rId10">
        <w:r>
          <w:rPr>
            <w:color w:val="0000FF"/>
            <w:u w:val="single"/>
          </w:rPr>
          <w:t>website</w:t>
        </w:r>
      </w:hyperlink>
      <w:r>
        <w:t xml:space="preserve"> GLOBAL WIND ATLAS. </w:t>
      </w:r>
    </w:p>
    <w:p w14:paraId="55CB939D" w14:textId="77777777" w:rsidR="009C0C2C" w:rsidRDefault="00D17E30">
      <w:r>
        <w:br/>
      </w:r>
      <w:r>
        <w:t xml:space="preserve">We ended up choosing an </w:t>
      </w:r>
      <w:r>
        <w:rPr>
          <w:b/>
        </w:rPr>
        <w:t xml:space="preserve">offshore </w:t>
      </w:r>
      <w:r>
        <w:t>placement for our turbine, offshore was chosen due to the availability of bigger more interesting offshore turbine types.</w:t>
      </w:r>
    </w:p>
    <w:p w14:paraId="7DEADF53" w14:textId="77777777" w:rsidR="009C0C2C" w:rsidRDefault="009C0C2C"/>
    <w:p w14:paraId="36866592" w14:textId="77777777" w:rsidR="009C0C2C" w:rsidRDefault="00D17E30">
      <w:r>
        <w:t>The turbine is located in a common ground, equidistant from the countries of the team members France</w:t>
      </w:r>
      <w:r>
        <w:t xml:space="preserve">, Greece and Spain. </w:t>
      </w:r>
    </w:p>
    <w:p w14:paraId="5CF3539A" w14:textId="77777777" w:rsidR="009C0C2C" w:rsidRDefault="00D17E30">
      <w:r>
        <w:t>Our turbine is</w:t>
      </w:r>
      <w:r>
        <w:rPr>
          <w:b/>
        </w:rPr>
        <w:t xml:space="preserve"> located between Corsica and Sardinia</w:t>
      </w:r>
      <w:r>
        <w:t>, right where the wind atlas map turns red, it seems like a very windy area and the food is great.</w:t>
      </w:r>
    </w:p>
    <w:p w14:paraId="7DDB124F" w14:textId="77777777" w:rsidR="009C0C2C" w:rsidRDefault="009C0C2C"/>
    <w:p w14:paraId="585A58F5" w14:textId="77777777" w:rsidR="009C0C2C" w:rsidRDefault="00D17E30">
      <w:pPr>
        <w:keepNext/>
        <w:jc w:val="center"/>
      </w:pPr>
      <w:r>
        <w:rPr>
          <w:noProof/>
          <w:sz w:val="28"/>
          <w:szCs w:val="28"/>
        </w:rPr>
        <w:drawing>
          <wp:inline distT="114300" distB="114300" distL="114300" distR="114300" wp14:anchorId="1850E6AA" wp14:editId="72ADC379">
            <wp:extent cx="5458964" cy="4789801"/>
            <wp:effectExtent l="0" t="0" r="0" b="0"/>
            <wp:docPr id="150868098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
                    <a:srcRect/>
                    <a:stretch>
                      <a:fillRect/>
                    </a:stretch>
                  </pic:blipFill>
                  <pic:spPr>
                    <a:xfrm>
                      <a:off x="0" y="0"/>
                      <a:ext cx="5458964" cy="4789801"/>
                    </a:xfrm>
                    <a:prstGeom prst="rect">
                      <a:avLst/>
                    </a:prstGeom>
                    <a:ln/>
                  </pic:spPr>
                </pic:pic>
              </a:graphicData>
            </a:graphic>
          </wp:inline>
        </w:drawing>
      </w:r>
    </w:p>
    <w:p w14:paraId="1D139D60" w14:textId="77777777" w:rsidR="009C0C2C" w:rsidRDefault="00D17E30">
      <w:pPr>
        <w:pBdr>
          <w:top w:val="nil"/>
          <w:left w:val="nil"/>
          <w:bottom w:val="nil"/>
          <w:right w:val="nil"/>
          <w:between w:val="nil"/>
        </w:pBdr>
        <w:spacing w:after="200" w:line="240" w:lineRule="auto"/>
        <w:jc w:val="center"/>
        <w:rPr>
          <w:i/>
          <w:color w:val="1F497D"/>
          <w:sz w:val="18"/>
          <w:szCs w:val="18"/>
        </w:rPr>
      </w:pPr>
      <w:r>
        <w:rPr>
          <w:i/>
          <w:color w:val="1F497D"/>
          <w:sz w:val="18"/>
          <w:szCs w:val="18"/>
        </w:rPr>
        <w:t xml:space="preserve">Figure </w:t>
      </w:r>
      <w:proofErr w:type="gramStart"/>
      <w:r>
        <w:rPr>
          <w:i/>
          <w:color w:val="1F497D"/>
          <w:sz w:val="18"/>
          <w:szCs w:val="18"/>
        </w:rPr>
        <w:t>1,Our</w:t>
      </w:r>
      <w:proofErr w:type="gramEnd"/>
      <w:r>
        <w:rPr>
          <w:i/>
          <w:color w:val="1F497D"/>
          <w:sz w:val="18"/>
          <w:szCs w:val="18"/>
        </w:rPr>
        <w:t xml:space="preserve"> turbine placement Climate&lt;coordinates&gt;41.472831,9.549866,0.0&lt;/coordin</w:t>
      </w:r>
      <w:r>
        <w:rPr>
          <w:i/>
          <w:color w:val="1F497D"/>
          <w:sz w:val="18"/>
          <w:szCs w:val="18"/>
        </w:rPr>
        <w:t>ates&gt;</w:t>
      </w:r>
    </w:p>
    <w:p w14:paraId="148934B5" w14:textId="77777777" w:rsidR="009C0C2C" w:rsidRDefault="009C0C2C"/>
    <w:p w14:paraId="6EB7CC82" w14:textId="77777777" w:rsidR="009C0C2C" w:rsidRDefault="009C0C2C"/>
    <w:p w14:paraId="1C2D7F61" w14:textId="77777777" w:rsidR="009C0C2C" w:rsidRDefault="009C0C2C"/>
    <w:p w14:paraId="187C724D" w14:textId="77777777" w:rsidR="009C0C2C" w:rsidRDefault="009C0C2C"/>
    <w:p w14:paraId="7939A114" w14:textId="77777777" w:rsidR="009C0C2C" w:rsidRDefault="009C0C2C"/>
    <w:p w14:paraId="32E56371" w14:textId="77777777" w:rsidR="009C0C2C" w:rsidRDefault="00D17E30">
      <w:r>
        <w:t>Once the placement was chosen, we downloaded the csv data from the global wind atlas website and tabulated the wind speed for the area in a coherent manner.</w:t>
      </w:r>
    </w:p>
    <w:p w14:paraId="2524C48A" w14:textId="77777777" w:rsidR="009C0C2C" w:rsidRDefault="009C0C2C"/>
    <w:p w14:paraId="0E94977C" w14:textId="77777777" w:rsidR="009C0C2C" w:rsidRDefault="00D17E30">
      <w:pPr>
        <w:keepNext/>
        <w:jc w:val="center"/>
      </w:pPr>
      <w:r>
        <w:t xml:space="preserve">As expected, our location roughness is close to 0m mainly because it is in open sea where the wind resources are more stable without significant turbulence. </w:t>
      </w:r>
      <w:r>
        <w:br/>
      </w:r>
      <w:r>
        <w:rPr>
          <w:noProof/>
        </w:rPr>
        <w:drawing>
          <wp:inline distT="0" distB="0" distL="0" distR="0" wp14:anchorId="0F30F03F" wp14:editId="637D5AF4">
            <wp:extent cx="3289855" cy="3719283"/>
            <wp:effectExtent l="0" t="0" r="0" b="0"/>
            <wp:docPr id="150868098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3289855" cy="3719283"/>
                    </a:xfrm>
                    <a:prstGeom prst="rect">
                      <a:avLst/>
                    </a:prstGeom>
                    <a:ln/>
                  </pic:spPr>
                </pic:pic>
              </a:graphicData>
            </a:graphic>
          </wp:inline>
        </w:drawing>
      </w:r>
    </w:p>
    <w:p w14:paraId="7584301C" w14:textId="77777777" w:rsidR="009C0C2C" w:rsidRDefault="00D17E30">
      <w:pPr>
        <w:pBdr>
          <w:top w:val="nil"/>
          <w:left w:val="nil"/>
          <w:bottom w:val="nil"/>
          <w:right w:val="nil"/>
          <w:between w:val="nil"/>
        </w:pBdr>
        <w:spacing w:after="200" w:line="240" w:lineRule="auto"/>
        <w:jc w:val="center"/>
        <w:rPr>
          <w:i/>
          <w:color w:val="1F497D"/>
          <w:sz w:val="18"/>
          <w:szCs w:val="18"/>
        </w:rPr>
      </w:pPr>
      <w:r>
        <w:rPr>
          <w:i/>
          <w:color w:val="1F497D"/>
          <w:sz w:val="18"/>
          <w:szCs w:val="18"/>
        </w:rPr>
        <w:t xml:space="preserve">Figure 2, </w:t>
      </w:r>
      <w:r>
        <w:rPr>
          <w:i/>
          <w:color w:val="1F497D"/>
          <w:sz w:val="18"/>
          <w:szCs w:val="18"/>
        </w:rPr>
        <w:t>roughness</w:t>
      </w:r>
      <w:r>
        <w:rPr>
          <w:i/>
          <w:color w:val="1F497D"/>
          <w:sz w:val="18"/>
          <w:szCs w:val="18"/>
        </w:rPr>
        <w:t xml:space="preserve"> of our turbine-s location</w:t>
      </w:r>
    </w:p>
    <w:p w14:paraId="6B36879F" w14:textId="77777777" w:rsidR="009C0C2C" w:rsidRDefault="009C0C2C"/>
    <w:p w14:paraId="25FDDCDE" w14:textId="77777777" w:rsidR="009C0C2C" w:rsidRDefault="00D17E30">
      <w:r>
        <w:t xml:space="preserve">After tabulating and formatting all the CSV wind </w:t>
      </w:r>
      <w:r>
        <w:t>speed data for our turbine location, we focus on the data with the closest roughness to our location (0,0002m)</w:t>
      </w:r>
    </w:p>
    <w:p w14:paraId="170EFF1A" w14:textId="77777777" w:rsidR="009C0C2C" w:rsidRDefault="009C0C2C">
      <w:pPr>
        <w:rPr>
          <w:sz w:val="24"/>
          <w:szCs w:val="24"/>
        </w:rPr>
      </w:pPr>
    </w:p>
    <w:p w14:paraId="355D42BE" w14:textId="77777777" w:rsidR="009C0C2C" w:rsidRDefault="00D17E30">
      <w:pPr>
        <w:keepNext/>
        <w:jc w:val="center"/>
      </w:pPr>
      <w:r>
        <w:rPr>
          <w:noProof/>
        </w:rPr>
        <w:drawing>
          <wp:inline distT="0" distB="0" distL="0" distR="0" wp14:anchorId="5B173A13" wp14:editId="251BD946">
            <wp:extent cx="6021360" cy="842803"/>
            <wp:effectExtent l="0" t="0" r="0" b="0"/>
            <wp:docPr id="1508680981" name="image3.png" descr="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png" descr="Tabla&#10;&#10;Descripción generada automáticamente"/>
                    <pic:cNvPicPr preferRelativeResize="0"/>
                  </pic:nvPicPr>
                  <pic:blipFill>
                    <a:blip r:embed="rId13"/>
                    <a:srcRect/>
                    <a:stretch>
                      <a:fillRect/>
                    </a:stretch>
                  </pic:blipFill>
                  <pic:spPr>
                    <a:xfrm>
                      <a:off x="0" y="0"/>
                      <a:ext cx="6021360" cy="842803"/>
                    </a:xfrm>
                    <a:prstGeom prst="rect">
                      <a:avLst/>
                    </a:prstGeom>
                    <a:ln/>
                  </pic:spPr>
                </pic:pic>
              </a:graphicData>
            </a:graphic>
          </wp:inline>
        </w:drawing>
      </w:r>
    </w:p>
    <w:p w14:paraId="55D632A3" w14:textId="77777777" w:rsidR="009C0C2C" w:rsidRDefault="00D17E30">
      <w:pPr>
        <w:pBdr>
          <w:top w:val="nil"/>
          <w:left w:val="nil"/>
          <w:bottom w:val="nil"/>
          <w:right w:val="nil"/>
          <w:between w:val="nil"/>
        </w:pBdr>
        <w:spacing w:after="200" w:line="240" w:lineRule="auto"/>
        <w:jc w:val="center"/>
        <w:rPr>
          <w:i/>
          <w:color w:val="1F497D"/>
          <w:sz w:val="18"/>
          <w:szCs w:val="18"/>
        </w:rPr>
      </w:pPr>
      <w:r>
        <w:rPr>
          <w:i/>
          <w:color w:val="1F497D"/>
          <w:sz w:val="18"/>
          <w:szCs w:val="18"/>
        </w:rPr>
        <w:t xml:space="preserve">Figure </w:t>
      </w:r>
      <w:proofErr w:type="gramStart"/>
      <w:r>
        <w:rPr>
          <w:i/>
          <w:color w:val="1F497D"/>
          <w:sz w:val="18"/>
          <w:szCs w:val="18"/>
        </w:rPr>
        <w:t>3,tabulated</w:t>
      </w:r>
      <w:proofErr w:type="gramEnd"/>
      <w:r>
        <w:rPr>
          <w:i/>
          <w:color w:val="1F497D"/>
          <w:sz w:val="18"/>
          <w:szCs w:val="18"/>
        </w:rPr>
        <w:t xml:space="preserve"> wind speeds, detail for 0m roughness</w:t>
      </w:r>
    </w:p>
    <w:p w14:paraId="15617939" w14:textId="77777777" w:rsidR="009C0C2C" w:rsidRDefault="009C0C2C"/>
    <w:p w14:paraId="577449A9" w14:textId="77777777" w:rsidR="009C0C2C" w:rsidRDefault="009C0C2C">
      <w:pPr>
        <w:pStyle w:val="Heading3"/>
        <w:rPr>
          <w:sz w:val="24"/>
          <w:szCs w:val="24"/>
        </w:rPr>
      </w:pPr>
    </w:p>
    <w:p w14:paraId="233ABCF3" w14:textId="77777777" w:rsidR="009C0C2C" w:rsidRDefault="009C0C2C">
      <w:pPr>
        <w:pStyle w:val="Heading3"/>
        <w:rPr>
          <w:sz w:val="24"/>
          <w:szCs w:val="24"/>
        </w:rPr>
      </w:pPr>
    </w:p>
    <w:p w14:paraId="1F6F86FA" w14:textId="77777777" w:rsidR="009C0C2C" w:rsidRDefault="009C0C2C"/>
    <w:p w14:paraId="1499F05A" w14:textId="77777777" w:rsidR="009C0C2C" w:rsidRDefault="009C0C2C"/>
    <w:p w14:paraId="70A663C4" w14:textId="77777777" w:rsidR="009C0C2C" w:rsidRDefault="009C0C2C"/>
    <w:p w14:paraId="3A4E4373" w14:textId="77777777" w:rsidR="009C0C2C" w:rsidRDefault="009C0C2C"/>
    <w:p w14:paraId="677E6652" w14:textId="77777777" w:rsidR="009C0C2C" w:rsidRDefault="009C0C2C"/>
    <w:p w14:paraId="772845EE" w14:textId="77777777" w:rsidR="009C0C2C" w:rsidRDefault="009C0C2C"/>
    <w:p w14:paraId="5F0FBC1C" w14:textId="77777777" w:rsidR="009C0C2C" w:rsidRDefault="009C0C2C"/>
    <w:p w14:paraId="79B079BA" w14:textId="77777777" w:rsidR="009C0C2C" w:rsidRDefault="00D17E30">
      <w:pPr>
        <w:pStyle w:val="Heading3"/>
        <w:rPr>
          <w:color w:val="000000"/>
          <w:sz w:val="22"/>
          <w:szCs w:val="22"/>
        </w:rPr>
      </w:pPr>
      <w:bookmarkStart w:id="2" w:name="_heading=h.1fob9te" w:colFirst="0" w:colLast="0"/>
      <w:bookmarkEnd w:id="2"/>
      <w:r>
        <w:rPr>
          <w:sz w:val="24"/>
          <w:szCs w:val="24"/>
        </w:rPr>
        <w:t xml:space="preserve">Choosing the Turbine (SG 8.0-167 DD): </w:t>
      </w:r>
    </w:p>
    <w:p w14:paraId="023AC292" w14:textId="77777777" w:rsidR="009C0C2C" w:rsidRDefault="009C0C2C">
      <w:pPr>
        <w:pBdr>
          <w:top w:val="nil"/>
          <w:left w:val="nil"/>
          <w:bottom w:val="nil"/>
          <w:right w:val="nil"/>
          <w:between w:val="nil"/>
        </w:pBdr>
        <w:ind w:left="720"/>
        <w:rPr>
          <w:color w:val="000000"/>
        </w:rPr>
      </w:pPr>
    </w:p>
    <w:p w14:paraId="23470108" w14:textId="77777777" w:rsidR="009C0C2C" w:rsidRDefault="00D17E30">
      <w:pPr>
        <w:keepNext/>
        <w:jc w:val="center"/>
      </w:pPr>
      <w:r>
        <w:rPr>
          <w:noProof/>
        </w:rPr>
        <w:drawing>
          <wp:inline distT="0" distB="0" distL="0" distR="0" wp14:anchorId="386B1B43" wp14:editId="0001A219">
            <wp:extent cx="4093346" cy="2302852"/>
            <wp:effectExtent l="0" t="0" r="0" b="0"/>
            <wp:docPr id="1508680986" name="image10.jpg" descr="Aerogenerador offshore SG 8.0-167 DD I Siemens Gamesa"/>
            <wp:cNvGraphicFramePr/>
            <a:graphic xmlns:a="http://schemas.openxmlformats.org/drawingml/2006/main">
              <a:graphicData uri="http://schemas.openxmlformats.org/drawingml/2006/picture">
                <pic:pic xmlns:pic="http://schemas.openxmlformats.org/drawingml/2006/picture">
                  <pic:nvPicPr>
                    <pic:cNvPr id="0" name="image10.jpg" descr="Aerogenerador offshore SG 8.0-167 DD I Siemens Gamesa"/>
                    <pic:cNvPicPr preferRelativeResize="0"/>
                  </pic:nvPicPr>
                  <pic:blipFill>
                    <a:blip r:embed="rId14"/>
                    <a:srcRect/>
                    <a:stretch>
                      <a:fillRect/>
                    </a:stretch>
                  </pic:blipFill>
                  <pic:spPr>
                    <a:xfrm>
                      <a:off x="0" y="0"/>
                      <a:ext cx="4093346" cy="2302852"/>
                    </a:xfrm>
                    <a:prstGeom prst="rect">
                      <a:avLst/>
                    </a:prstGeom>
                    <a:ln/>
                  </pic:spPr>
                </pic:pic>
              </a:graphicData>
            </a:graphic>
          </wp:inline>
        </w:drawing>
      </w:r>
    </w:p>
    <w:p w14:paraId="75FF46E7" w14:textId="77777777" w:rsidR="009C0C2C" w:rsidRDefault="00D17E30">
      <w:pPr>
        <w:pBdr>
          <w:top w:val="nil"/>
          <w:left w:val="nil"/>
          <w:bottom w:val="nil"/>
          <w:right w:val="nil"/>
          <w:between w:val="nil"/>
        </w:pBdr>
        <w:spacing w:after="200" w:line="240" w:lineRule="auto"/>
        <w:jc w:val="center"/>
        <w:rPr>
          <w:i/>
          <w:color w:val="1F497D"/>
          <w:sz w:val="18"/>
          <w:szCs w:val="18"/>
        </w:rPr>
      </w:pPr>
      <w:r>
        <w:rPr>
          <w:i/>
          <w:color w:val="1F497D"/>
          <w:sz w:val="18"/>
          <w:szCs w:val="18"/>
        </w:rPr>
        <w:t>Figure 4, Siemens Gamesa SG 8.0-167 DD turbine</w:t>
      </w:r>
    </w:p>
    <w:p w14:paraId="5D500932" w14:textId="77777777" w:rsidR="009C0C2C" w:rsidRDefault="00D17E30">
      <w:r>
        <w:t>For choosing our turbine we considered the following factors:</w:t>
      </w:r>
    </w:p>
    <w:p w14:paraId="627DB7FA" w14:textId="77777777" w:rsidR="009C0C2C" w:rsidRDefault="00D17E30">
      <w:pPr>
        <w:numPr>
          <w:ilvl w:val="0"/>
          <w:numId w:val="3"/>
        </w:numPr>
      </w:pPr>
      <w:r>
        <w:t>The turbine must be built within the EU, offshore, and currently in production.</w:t>
      </w:r>
    </w:p>
    <w:p w14:paraId="0C07D27B" w14:textId="77777777" w:rsidR="009C0C2C" w:rsidRDefault="00D17E30">
      <w:pPr>
        <w:numPr>
          <w:ilvl w:val="0"/>
          <w:numId w:val="3"/>
        </w:numPr>
      </w:pPr>
      <w:r>
        <w:t xml:space="preserve">Available </w:t>
      </w:r>
      <w:hyperlink r:id="rId15">
        <w:r>
          <w:rPr>
            <w:color w:val="0000FF"/>
            <w:u w:val="single"/>
          </w:rPr>
          <w:t>turbine characteristics</w:t>
        </w:r>
      </w:hyperlink>
      <w:r>
        <w:t xml:space="preserve"> and Power curves.</w:t>
      </w:r>
    </w:p>
    <w:p w14:paraId="2322784D" w14:textId="77777777" w:rsidR="009C0C2C" w:rsidRDefault="00D17E30">
      <w:pPr>
        <w:numPr>
          <w:ilvl w:val="0"/>
          <w:numId w:val="3"/>
        </w:numPr>
      </w:pPr>
      <w:r>
        <w:t xml:space="preserve">The turbine’s IEC class </w:t>
      </w:r>
      <w:r>
        <w:rPr>
          <w:color w:val="FF0000"/>
        </w:rPr>
        <w:t xml:space="preserve">nominal wind speed rate </w:t>
      </w:r>
      <w:r>
        <w:t>should match our location's median wind speed. according to the following table</w:t>
      </w:r>
    </w:p>
    <w:p w14:paraId="7C6DDD9D" w14:textId="77777777" w:rsidR="009C0C2C" w:rsidRDefault="009C0C2C"/>
    <w:p w14:paraId="1DDBC05B" w14:textId="77777777" w:rsidR="009C0C2C" w:rsidRDefault="00D17E30">
      <w:pPr>
        <w:jc w:val="center"/>
      </w:pPr>
      <w:r>
        <w:rPr>
          <w:noProof/>
        </w:rPr>
        <w:drawing>
          <wp:inline distT="114300" distB="114300" distL="114300" distR="114300" wp14:anchorId="59B45ADE" wp14:editId="770EE2EB">
            <wp:extent cx="3154200" cy="2040953"/>
            <wp:effectExtent l="0" t="0" r="0" b="0"/>
            <wp:docPr id="150868097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154200" cy="2040953"/>
                    </a:xfrm>
                    <a:prstGeom prst="rect">
                      <a:avLst/>
                    </a:prstGeom>
                    <a:ln/>
                  </pic:spPr>
                </pic:pic>
              </a:graphicData>
            </a:graphic>
          </wp:inline>
        </w:drawing>
      </w:r>
    </w:p>
    <w:p w14:paraId="126F2154" w14:textId="77777777" w:rsidR="009C0C2C" w:rsidRDefault="00D17E30">
      <w:r>
        <w:t>Our turbine has no gearbox (has direct drive), that increases efficiency (specially at low wind speeds) and simplifies the maintenance, but the upfront cost is much higher.</w:t>
      </w:r>
    </w:p>
    <w:p w14:paraId="4C5E44D1" w14:textId="77777777" w:rsidR="009C0C2C" w:rsidRDefault="009C0C2C"/>
    <w:p w14:paraId="5782F3B2" w14:textId="77777777" w:rsidR="009C0C2C" w:rsidRDefault="00D17E30">
      <w:pPr>
        <w:keepNext/>
        <w:jc w:val="center"/>
      </w:pPr>
      <w:r>
        <w:rPr>
          <w:noProof/>
        </w:rPr>
        <w:drawing>
          <wp:inline distT="0" distB="0" distL="0" distR="0" wp14:anchorId="11244B22" wp14:editId="38631146">
            <wp:extent cx="5086033" cy="1732257"/>
            <wp:effectExtent l="0" t="0" r="0" b="0"/>
            <wp:docPr id="150868098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086033" cy="1732257"/>
                    </a:xfrm>
                    <a:prstGeom prst="rect">
                      <a:avLst/>
                    </a:prstGeom>
                    <a:ln/>
                  </pic:spPr>
                </pic:pic>
              </a:graphicData>
            </a:graphic>
          </wp:inline>
        </w:drawing>
      </w:r>
    </w:p>
    <w:p w14:paraId="55CBD179" w14:textId="77777777" w:rsidR="009C0C2C" w:rsidRDefault="00D17E30">
      <w:pPr>
        <w:pBdr>
          <w:top w:val="nil"/>
          <w:left w:val="nil"/>
          <w:bottom w:val="nil"/>
          <w:right w:val="nil"/>
          <w:between w:val="nil"/>
        </w:pBdr>
        <w:spacing w:after="200" w:line="240" w:lineRule="auto"/>
        <w:jc w:val="center"/>
        <w:rPr>
          <w:i/>
          <w:color w:val="1F497D"/>
          <w:sz w:val="18"/>
          <w:szCs w:val="18"/>
          <w:u w:val="single"/>
        </w:rPr>
      </w:pPr>
      <w:r>
        <w:rPr>
          <w:i/>
          <w:color w:val="1F497D"/>
          <w:sz w:val="18"/>
          <w:szCs w:val="18"/>
        </w:rPr>
        <w:t>Figure 5, some of our turbine specs</w:t>
      </w:r>
    </w:p>
    <w:p w14:paraId="072FF8AF" w14:textId="77777777" w:rsidR="009C0C2C" w:rsidRDefault="009C0C2C">
      <w:pPr>
        <w:pStyle w:val="Heading2"/>
      </w:pPr>
      <w:bookmarkStart w:id="3" w:name="_heading=h.fc64lk8b4m10" w:colFirst="0" w:colLast="0"/>
      <w:bookmarkEnd w:id="3"/>
    </w:p>
    <w:p w14:paraId="5664105D" w14:textId="77777777" w:rsidR="009C0C2C" w:rsidRDefault="00D17E30">
      <w:pPr>
        <w:pStyle w:val="Heading2"/>
      </w:pPr>
      <w:bookmarkStart w:id="4" w:name="_heading=h.3znysh7" w:colFirst="0" w:colLast="0"/>
      <w:bookmarkEnd w:id="4"/>
      <w:r>
        <w:t>II - Calculate the wind speed distribution:</w:t>
      </w:r>
    </w:p>
    <w:p w14:paraId="57D4A1DD" w14:textId="77777777" w:rsidR="009C0C2C" w:rsidRDefault="00D17E30">
      <w:pPr>
        <w:pStyle w:val="Heading3"/>
      </w:pPr>
      <w:bookmarkStart w:id="5" w:name="_heading=h.2et92p0" w:colFirst="0" w:colLast="0"/>
      <w:bookmarkEnd w:id="5"/>
      <w:r>
        <w:t>Calculation of the Weibull parameters: c and k</w:t>
      </w:r>
    </w:p>
    <w:p w14:paraId="13529293" w14:textId="77777777" w:rsidR="009C0C2C" w:rsidRDefault="009C0C2C"/>
    <w:p w14:paraId="61CDCB78" w14:textId="77777777" w:rsidR="009C0C2C" w:rsidRDefault="00D17E30">
      <w:pPr>
        <w:jc w:val="both"/>
        <w:rPr>
          <w:sz w:val="24"/>
          <w:szCs w:val="24"/>
        </w:rPr>
      </w:pPr>
      <w:r>
        <w:rPr>
          <w:sz w:val="24"/>
          <w:szCs w:val="24"/>
        </w:rPr>
        <w:t xml:space="preserve">The formulas for total c and k for different roughness values are:  </w:t>
      </w:r>
    </w:p>
    <w:p w14:paraId="2F03B208" w14:textId="77777777" w:rsidR="009C0C2C" w:rsidRDefault="009C0C2C">
      <w:pPr>
        <w:jc w:val="both"/>
        <w:rPr>
          <w:sz w:val="24"/>
          <w:szCs w:val="24"/>
        </w:rPr>
      </w:pPr>
    </w:p>
    <w:p w14:paraId="3BD1A4EA" w14:textId="77777777" w:rsidR="009C0C2C" w:rsidRDefault="00D17E30">
      <w:pPr>
        <w:jc w:val="center"/>
        <w:rPr>
          <w:sz w:val="26"/>
          <w:szCs w:val="26"/>
        </w:rPr>
      </w:pPr>
      <m:oMath>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c</m:t>
            </m:r>
          </m:e>
          <m:sub>
            <m:r>
              <w:rPr>
                <w:rFonts w:ascii="Cambria Math" w:eastAsia="Cambria Math" w:hAnsi="Cambria Math" w:cs="Cambria Math"/>
                <w:sz w:val="26"/>
                <w:szCs w:val="26"/>
              </w:rPr>
              <m:t>tot</m:t>
            </m:r>
            <m:r>
              <w:rPr>
                <w:rFonts w:ascii="Cambria Math" w:eastAsia="Cambria Math" w:hAnsi="Cambria Math" w:cs="Cambria Math"/>
                <w:sz w:val="26"/>
                <w:szCs w:val="26"/>
              </w:rPr>
              <m:t xml:space="preserve"> </m:t>
            </m:r>
          </m:sub>
        </m:sSub>
        <m:r>
          <w:rPr>
            <w:rFonts w:ascii="Cambria Math" w:eastAsia="Cambria Math" w:hAnsi="Cambria Math" w:cs="Cambria Math"/>
            <w:sz w:val="26"/>
            <w:szCs w:val="26"/>
          </w:rPr>
          <m:t xml:space="preserve"> =</m:t>
        </m:r>
        <m:f>
          <m:fPr>
            <m:ctrlPr>
              <w:rPr>
                <w:rFonts w:ascii="Cambria Math" w:eastAsia="Cambria Math" w:hAnsi="Cambria Math" w:cs="Cambria Math"/>
                <w:sz w:val="26"/>
                <w:szCs w:val="26"/>
              </w:rPr>
            </m:ctrlPr>
          </m:fPr>
          <m:num>
            <m:nary>
              <m:naryPr>
                <m:chr m:val="∑"/>
                <m:ctrlPr>
                  <w:rPr>
                    <w:rFonts w:ascii="Cambria Math" w:eastAsia="Cambria Math" w:hAnsi="Cambria Math" w:cs="Cambria Math"/>
                    <w:sz w:val="26"/>
                    <w:szCs w:val="26"/>
                  </w:rPr>
                </m:ctrlPr>
              </m:naryPr>
              <m:sub>
                <m:r>
                  <w:rPr>
                    <w:rFonts w:ascii="Cambria Math" w:eastAsia="Cambria Math" w:hAnsi="Cambria Math" w:cs="Cambria Math"/>
                    <w:sz w:val="26"/>
                    <w:szCs w:val="26"/>
                  </w:rPr>
                  <m:t>∀</m:t>
                </m:r>
                <m:r>
                  <w:rPr>
                    <w:rFonts w:ascii="Cambria Math" w:eastAsia="Cambria Math" w:hAnsi="Cambria Math" w:cs="Cambria Math"/>
                    <w:sz w:val="26"/>
                    <w:szCs w:val="26"/>
                  </w:rPr>
                  <m:t>i</m:t>
                </m:r>
              </m:sub>
              <m:sup/>
              <m:e/>
            </m:nary>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 xml:space="preserve"> </m:t>
                </m:r>
                <m:r>
                  <w:rPr>
                    <w:rFonts w:ascii="Cambria Math" w:eastAsia="Cambria Math" w:hAnsi="Cambria Math" w:cs="Cambria Math"/>
                    <w:sz w:val="26"/>
                    <w:szCs w:val="26"/>
                  </w:rPr>
                  <m:t>freq</m:t>
                </m:r>
              </m:e>
              <m:sub>
                <m:r>
                  <w:rPr>
                    <w:rFonts w:ascii="Cambria Math" w:eastAsia="Cambria Math" w:hAnsi="Cambria Math" w:cs="Cambria Math"/>
                    <w:sz w:val="26"/>
                    <w:szCs w:val="26"/>
                  </w:rPr>
                  <m:t>i</m:t>
                </m:r>
              </m:sub>
            </m:sSub>
            <m:r>
              <w:rPr>
                <w:rFonts w:ascii="Cambria Math" w:eastAsia="Cambria Math" w:hAnsi="Cambria Math" w:cs="Cambria Math"/>
                <w:sz w:val="26"/>
                <w:szCs w:val="26"/>
              </w:rPr>
              <m:t xml:space="preserve">  × </m:t>
            </m:r>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c</m:t>
                </m:r>
              </m:e>
              <m:sub>
                <m:r>
                  <w:rPr>
                    <w:rFonts w:ascii="Cambria Math" w:eastAsia="Cambria Math" w:hAnsi="Cambria Math" w:cs="Cambria Math"/>
                    <w:sz w:val="26"/>
                    <w:szCs w:val="26"/>
                  </w:rPr>
                  <m:t>i</m:t>
                </m:r>
              </m:sub>
            </m:sSub>
          </m:num>
          <m:den>
            <m:nary>
              <m:naryPr>
                <m:chr m:val="∑"/>
                <m:ctrlPr>
                  <w:rPr>
                    <w:rFonts w:ascii="Cambria Math" w:eastAsia="Cambria Math" w:hAnsi="Cambria Math" w:cs="Cambria Math"/>
                    <w:sz w:val="26"/>
                    <w:szCs w:val="26"/>
                  </w:rPr>
                </m:ctrlPr>
              </m:naryPr>
              <m:sub>
                <m:r>
                  <w:rPr>
                    <w:rFonts w:ascii="Cambria Math" w:eastAsia="Cambria Math" w:hAnsi="Cambria Math" w:cs="Cambria Math"/>
                    <w:sz w:val="26"/>
                    <w:szCs w:val="26"/>
                  </w:rPr>
                  <m:t>∀</m:t>
                </m:r>
                <m:r>
                  <w:rPr>
                    <w:rFonts w:ascii="Cambria Math" w:eastAsia="Cambria Math" w:hAnsi="Cambria Math" w:cs="Cambria Math"/>
                    <w:sz w:val="26"/>
                    <w:szCs w:val="26"/>
                  </w:rPr>
                  <m:t>i</m:t>
                </m:r>
              </m:sub>
              <m:sup/>
              <m:e/>
            </m:nary>
            <m:r>
              <w:rPr>
                <w:rFonts w:ascii="Cambria Math" w:eastAsia="Cambria Math" w:hAnsi="Cambria Math" w:cs="Cambria Math"/>
                <w:sz w:val="26"/>
                <w:szCs w:val="26"/>
              </w:rPr>
              <m:t xml:space="preserve"> </m:t>
            </m:r>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freq</m:t>
                </m:r>
              </m:e>
              <m:sub>
                <m:r>
                  <w:rPr>
                    <w:rFonts w:ascii="Cambria Math" w:eastAsia="Cambria Math" w:hAnsi="Cambria Math" w:cs="Cambria Math"/>
                    <w:sz w:val="26"/>
                    <w:szCs w:val="26"/>
                  </w:rPr>
                  <m:t>i</m:t>
                </m:r>
              </m:sub>
            </m:sSub>
          </m:den>
        </m:f>
        <m:r>
          <w:rPr>
            <w:rFonts w:ascii="Cambria Math" w:eastAsia="Cambria Math" w:hAnsi="Cambria Math" w:cs="Cambria Math"/>
            <w:sz w:val="26"/>
            <w:szCs w:val="26"/>
          </w:rPr>
          <m:t xml:space="preserve"> </m:t>
        </m:r>
      </m:oMath>
      <w:r>
        <w:rPr>
          <w:sz w:val="26"/>
          <w:szCs w:val="26"/>
        </w:rPr>
        <w:t xml:space="preserve">  and </w:t>
      </w:r>
      <m:oMath>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 xml:space="preserve"> </m:t>
            </m:r>
            <m:r>
              <w:rPr>
                <w:rFonts w:ascii="Cambria Math" w:eastAsia="Cambria Math" w:hAnsi="Cambria Math" w:cs="Cambria Math"/>
                <w:sz w:val="26"/>
                <w:szCs w:val="26"/>
              </w:rPr>
              <m:t>k</m:t>
            </m:r>
          </m:e>
          <m:sub>
            <m:r>
              <w:rPr>
                <w:rFonts w:ascii="Cambria Math" w:eastAsia="Cambria Math" w:hAnsi="Cambria Math" w:cs="Cambria Math"/>
                <w:sz w:val="26"/>
                <w:szCs w:val="26"/>
              </w:rPr>
              <m:t>tot</m:t>
            </m:r>
          </m:sub>
        </m:sSub>
        <m:r>
          <w:rPr>
            <w:rFonts w:ascii="Cambria Math" w:eastAsia="Cambria Math" w:hAnsi="Cambria Math" w:cs="Cambria Math"/>
            <w:sz w:val="26"/>
            <w:szCs w:val="26"/>
          </w:rPr>
          <m:t xml:space="preserve"> = </m:t>
        </m:r>
        <m:f>
          <m:fPr>
            <m:ctrlPr>
              <w:rPr>
                <w:rFonts w:ascii="Cambria Math" w:eastAsia="Cambria Math" w:hAnsi="Cambria Math" w:cs="Cambria Math"/>
                <w:sz w:val="26"/>
                <w:szCs w:val="26"/>
              </w:rPr>
            </m:ctrlPr>
          </m:fPr>
          <m:num>
            <m:nary>
              <m:naryPr>
                <m:chr m:val="∑"/>
                <m:ctrlPr>
                  <w:rPr>
                    <w:rFonts w:ascii="Cambria Math" w:eastAsia="Cambria Math" w:hAnsi="Cambria Math" w:cs="Cambria Math"/>
                    <w:sz w:val="26"/>
                    <w:szCs w:val="26"/>
                  </w:rPr>
                </m:ctrlPr>
              </m:naryPr>
              <m:sub>
                <m:r>
                  <w:rPr>
                    <w:rFonts w:ascii="Cambria Math" w:eastAsia="Cambria Math" w:hAnsi="Cambria Math" w:cs="Cambria Math"/>
                    <w:sz w:val="26"/>
                    <w:szCs w:val="26"/>
                  </w:rPr>
                  <m:t>∀</m:t>
                </m:r>
                <m:r>
                  <w:rPr>
                    <w:rFonts w:ascii="Cambria Math" w:eastAsia="Cambria Math" w:hAnsi="Cambria Math" w:cs="Cambria Math"/>
                    <w:sz w:val="26"/>
                    <w:szCs w:val="26"/>
                  </w:rPr>
                  <m:t>i</m:t>
                </m:r>
              </m:sub>
              <m:sup/>
              <m:e/>
            </m:nary>
            <m:r>
              <w:rPr>
                <w:rFonts w:ascii="Cambria Math" w:eastAsia="Cambria Math" w:hAnsi="Cambria Math" w:cs="Cambria Math"/>
                <w:sz w:val="26"/>
                <w:szCs w:val="26"/>
              </w:rPr>
              <m:t xml:space="preserve"> </m:t>
            </m:r>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freq</m:t>
                </m:r>
              </m:e>
              <m:sub>
                <m:r>
                  <w:rPr>
                    <w:rFonts w:ascii="Cambria Math" w:eastAsia="Cambria Math" w:hAnsi="Cambria Math" w:cs="Cambria Math"/>
                    <w:sz w:val="26"/>
                    <w:szCs w:val="26"/>
                  </w:rPr>
                  <m:t>i</m:t>
                </m:r>
              </m:sub>
            </m:sSub>
            <m:r>
              <w:rPr>
                <w:rFonts w:ascii="Cambria Math" w:eastAsia="Cambria Math" w:hAnsi="Cambria Math" w:cs="Cambria Math"/>
                <w:sz w:val="26"/>
                <w:szCs w:val="26"/>
              </w:rPr>
              <m:t xml:space="preserve">  × </m:t>
            </m:r>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k</m:t>
                </m:r>
              </m:e>
              <m:sub>
                <m:r>
                  <w:rPr>
                    <w:rFonts w:ascii="Cambria Math" w:eastAsia="Cambria Math" w:hAnsi="Cambria Math" w:cs="Cambria Math"/>
                    <w:sz w:val="26"/>
                    <w:szCs w:val="26"/>
                  </w:rPr>
                  <m:t>i</m:t>
                </m:r>
              </m:sub>
            </m:sSub>
          </m:num>
          <m:den>
            <m:nary>
              <m:naryPr>
                <m:chr m:val="∑"/>
                <m:ctrlPr>
                  <w:rPr>
                    <w:rFonts w:ascii="Cambria Math" w:eastAsia="Cambria Math" w:hAnsi="Cambria Math" w:cs="Cambria Math"/>
                    <w:sz w:val="26"/>
                    <w:szCs w:val="26"/>
                  </w:rPr>
                </m:ctrlPr>
              </m:naryPr>
              <m:sub>
                <m:r>
                  <w:rPr>
                    <w:rFonts w:ascii="Cambria Math" w:eastAsia="Cambria Math" w:hAnsi="Cambria Math" w:cs="Cambria Math"/>
                    <w:sz w:val="26"/>
                    <w:szCs w:val="26"/>
                  </w:rPr>
                  <m:t>∀</m:t>
                </m:r>
                <m:r>
                  <w:rPr>
                    <w:rFonts w:ascii="Cambria Math" w:eastAsia="Cambria Math" w:hAnsi="Cambria Math" w:cs="Cambria Math"/>
                    <w:sz w:val="26"/>
                    <w:szCs w:val="26"/>
                  </w:rPr>
                  <m:t>i</m:t>
                </m:r>
              </m:sub>
              <m:sup/>
              <m:e/>
            </m:nary>
            <m:r>
              <w:rPr>
                <w:rFonts w:ascii="Cambria Math" w:eastAsia="Cambria Math" w:hAnsi="Cambria Math" w:cs="Cambria Math"/>
                <w:sz w:val="26"/>
                <w:szCs w:val="26"/>
              </w:rPr>
              <m:t xml:space="preserve"> </m:t>
            </m:r>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freq</m:t>
                </m:r>
              </m:e>
              <m:sub>
                <m:r>
                  <w:rPr>
                    <w:rFonts w:ascii="Cambria Math" w:eastAsia="Cambria Math" w:hAnsi="Cambria Math" w:cs="Cambria Math"/>
                    <w:sz w:val="26"/>
                    <w:szCs w:val="26"/>
                  </w:rPr>
                  <m:t>i</m:t>
                </m:r>
              </m:sub>
            </m:sSub>
          </m:den>
        </m:f>
      </m:oMath>
    </w:p>
    <w:p w14:paraId="74B06DD6" w14:textId="77777777" w:rsidR="009C0C2C" w:rsidRDefault="009C0C2C">
      <w:pPr>
        <w:jc w:val="both"/>
      </w:pPr>
    </w:p>
    <w:p w14:paraId="2F7299DD" w14:textId="77777777" w:rsidR="009C0C2C" w:rsidRDefault="00D17E30">
      <w:pPr>
        <w:jc w:val="both"/>
      </w:pPr>
      <w:r>
        <w:t>Introducing them in excel for our turbine hub height of 100m and our location wind</w:t>
      </w:r>
      <w:r>
        <w:t xml:space="preserve"> speed we get the following Weibull’s scale and shape parameters:</w:t>
      </w:r>
    </w:p>
    <w:p w14:paraId="5A857525" w14:textId="77777777" w:rsidR="009C0C2C" w:rsidRDefault="009C0C2C">
      <w:pPr>
        <w:jc w:val="both"/>
      </w:pPr>
    </w:p>
    <w:tbl>
      <w:tblPr>
        <w:tblStyle w:val="a"/>
        <w:tblW w:w="2295" w:type="dxa"/>
        <w:jc w:val="center"/>
        <w:tblLayout w:type="fixed"/>
        <w:tblLook w:val="0400" w:firstRow="0" w:lastRow="0" w:firstColumn="0" w:lastColumn="0" w:noHBand="0" w:noVBand="1"/>
      </w:tblPr>
      <w:tblGrid>
        <w:gridCol w:w="795"/>
        <w:gridCol w:w="1500"/>
      </w:tblGrid>
      <w:tr w:rsidR="009C0C2C" w14:paraId="2305BC58" w14:textId="77777777">
        <w:trPr>
          <w:trHeight w:val="285"/>
          <w:jc w:val="center"/>
        </w:trPr>
        <w:tc>
          <w:tcPr>
            <w:tcW w:w="795" w:type="dxa"/>
            <w:tcBorders>
              <w:top w:val="single" w:sz="6" w:space="0" w:color="000000"/>
              <w:left w:val="single" w:sz="6" w:space="0" w:color="000000"/>
              <w:bottom w:val="single" w:sz="6" w:space="0" w:color="CCCCCC"/>
              <w:right w:val="single" w:sz="6" w:space="0" w:color="CCCCCC"/>
            </w:tcBorders>
            <w:shd w:val="clear" w:color="auto" w:fill="FFFF00"/>
            <w:tcMar>
              <w:top w:w="0" w:type="dxa"/>
              <w:left w:w="45" w:type="dxa"/>
              <w:bottom w:w="0" w:type="dxa"/>
              <w:right w:w="45" w:type="dxa"/>
            </w:tcMar>
            <w:vAlign w:val="bottom"/>
          </w:tcPr>
          <w:p w14:paraId="4CEBFFAE" w14:textId="77777777" w:rsidR="009C0C2C" w:rsidRDefault="00D17E30">
            <w:pPr>
              <w:spacing w:line="240" w:lineRule="auto"/>
            </w:pPr>
            <w:r>
              <w:t>c[m/s]</w:t>
            </w:r>
          </w:p>
        </w:tc>
        <w:tc>
          <w:tcPr>
            <w:tcW w:w="1500"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tcPr>
          <w:p w14:paraId="14BC9DFD" w14:textId="77777777" w:rsidR="009C0C2C" w:rsidRDefault="00D17E30">
            <w:pPr>
              <w:spacing w:line="240" w:lineRule="auto"/>
              <w:jc w:val="right"/>
            </w:pPr>
            <w:r>
              <w:t>9,405196965</w:t>
            </w:r>
          </w:p>
        </w:tc>
      </w:tr>
      <w:tr w:rsidR="009C0C2C" w14:paraId="7D379EF1" w14:textId="77777777">
        <w:trPr>
          <w:trHeight w:val="285"/>
          <w:jc w:val="center"/>
        </w:trPr>
        <w:tc>
          <w:tcPr>
            <w:tcW w:w="795" w:type="dxa"/>
            <w:tcBorders>
              <w:top w:val="single" w:sz="6" w:space="0" w:color="CCCCCC"/>
              <w:left w:val="single" w:sz="6" w:space="0" w:color="000000"/>
              <w:bottom w:val="single" w:sz="6" w:space="0" w:color="000000"/>
              <w:right w:val="single" w:sz="6" w:space="0" w:color="CCCCCC"/>
            </w:tcBorders>
            <w:shd w:val="clear" w:color="auto" w:fill="FFFF00"/>
            <w:tcMar>
              <w:top w:w="0" w:type="dxa"/>
              <w:left w:w="45" w:type="dxa"/>
              <w:bottom w:w="0" w:type="dxa"/>
              <w:right w:w="45" w:type="dxa"/>
            </w:tcMar>
            <w:vAlign w:val="bottom"/>
          </w:tcPr>
          <w:p w14:paraId="2E172FBF" w14:textId="77777777" w:rsidR="009C0C2C" w:rsidRDefault="00D17E30">
            <w:pPr>
              <w:spacing w:line="240" w:lineRule="auto"/>
            </w:pPr>
            <w:r>
              <w:t>k</w:t>
            </w:r>
          </w:p>
        </w:tc>
        <w:tc>
          <w:tcPr>
            <w:tcW w:w="1500"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tcPr>
          <w:p w14:paraId="4A8F7991" w14:textId="77777777" w:rsidR="009C0C2C" w:rsidRDefault="00D17E30">
            <w:pPr>
              <w:spacing w:line="240" w:lineRule="auto"/>
              <w:jc w:val="right"/>
            </w:pPr>
            <w:r>
              <w:t>2,64658192</w:t>
            </w:r>
          </w:p>
        </w:tc>
      </w:tr>
    </w:tbl>
    <w:p w14:paraId="59D979A3" w14:textId="77777777" w:rsidR="009C0C2C" w:rsidRDefault="009C0C2C">
      <w:pPr>
        <w:jc w:val="both"/>
      </w:pPr>
    </w:p>
    <w:p w14:paraId="071C463F" w14:textId="77777777" w:rsidR="009C0C2C" w:rsidRDefault="009C0C2C">
      <w:pPr>
        <w:jc w:val="both"/>
      </w:pPr>
    </w:p>
    <w:p w14:paraId="62BFA52B" w14:textId="77777777" w:rsidR="009C0C2C" w:rsidRDefault="00D17E30">
      <w:pPr>
        <w:pStyle w:val="Heading3"/>
      </w:pPr>
      <w:bookmarkStart w:id="6" w:name="_heading=h.tyjcwt" w:colFirst="0" w:colLast="0"/>
      <w:bookmarkEnd w:id="6"/>
      <w:r>
        <w:t xml:space="preserve">Calculation of the wind speed frequency in 1m/s intervals: </w:t>
      </w:r>
    </w:p>
    <w:p w14:paraId="6D304AFE" w14:textId="77777777" w:rsidR="009C0C2C" w:rsidRDefault="009C0C2C"/>
    <w:p w14:paraId="70B9F372" w14:textId="77777777" w:rsidR="009C0C2C" w:rsidRDefault="00D17E30">
      <w:pPr>
        <w:jc w:val="both"/>
        <w:rPr>
          <w:sz w:val="24"/>
          <w:szCs w:val="24"/>
        </w:rPr>
      </w:pPr>
      <w:r>
        <w:rPr>
          <w:sz w:val="24"/>
          <w:szCs w:val="24"/>
        </w:rPr>
        <w:t xml:space="preserve">Using the c and k parameters, we calculated the frequency for each wind speed of 1 m/s bins, using the Weibull formula: </w:t>
      </w:r>
    </w:p>
    <w:p w14:paraId="28BD6250" w14:textId="77777777" w:rsidR="009C0C2C" w:rsidRDefault="00D17E30">
      <w:pPr>
        <w:jc w:val="center"/>
        <w:rPr>
          <w:rFonts w:ascii="Cambria Math" w:eastAsia="Cambria Math" w:hAnsi="Cambria Math" w:cs="Cambria Math"/>
          <w:sz w:val="28"/>
          <w:szCs w:val="28"/>
        </w:rPr>
      </w:pPr>
      <m:oMathPara>
        <m:oMath>
          <m:r>
            <w:rPr>
              <w:rFonts w:ascii="Cambria Math" w:eastAsia="Cambria Math" w:hAnsi="Cambria Math" w:cs="Cambria Math"/>
              <w:sz w:val="28"/>
              <w:szCs w:val="28"/>
            </w:rPr>
            <m:t>F</m:t>
          </m:r>
          <m:d>
            <m:dPr>
              <m:ctrlPr>
                <w:rPr>
                  <w:rFonts w:ascii="Cambria Math" w:eastAsia="Cambria Math" w:hAnsi="Cambria Math" w:cs="Cambria Math"/>
                  <w:sz w:val="28"/>
                  <w:szCs w:val="28"/>
                </w:rPr>
              </m:ctrlPr>
            </m:dPr>
            <m:e>
              <m:r>
                <w:rPr>
                  <w:rFonts w:ascii="Cambria Math" w:eastAsia="Cambria Math" w:hAnsi="Cambria Math" w:cs="Cambria Math"/>
                  <w:sz w:val="28"/>
                  <w:szCs w:val="28"/>
                </w:rPr>
                <m:t>v</m:t>
              </m:r>
              <m:r>
                <w:rPr>
                  <w:rFonts w:ascii="Cambria Math" w:eastAsia="Cambria Math" w:hAnsi="Cambria Math" w:cs="Cambria Math"/>
                  <w:sz w:val="28"/>
                  <w:szCs w:val="28"/>
                </w:rPr>
                <m:t>&lt;</m:t>
              </m:r>
              <m:r>
                <w:rPr>
                  <w:rFonts w:ascii="Cambria Math" w:eastAsia="Cambria Math" w:hAnsi="Cambria Math" w:cs="Cambria Math"/>
                  <w:sz w:val="28"/>
                  <w:szCs w:val="28"/>
                </w:rPr>
                <m:t>V</m:t>
              </m:r>
              <m:r>
                <w:rPr>
                  <w:rFonts w:ascii="Cambria Math" w:eastAsia="Cambria Math" w:hAnsi="Cambria Math" w:cs="Cambria Math"/>
                  <w:sz w:val="28"/>
                  <w:szCs w:val="28"/>
                </w:rPr>
                <m:t xml:space="preserve"> </m:t>
              </m:r>
            </m:e>
          </m:d>
          <m:r>
            <w:rPr>
              <w:rFonts w:ascii="Cambria Math" w:eastAsia="Cambria Math" w:hAnsi="Cambria Math" w:cs="Cambria Math"/>
              <w:sz w:val="28"/>
              <w:szCs w:val="28"/>
            </w:rPr>
            <m:t>=</m:t>
          </m:r>
          <m:r>
            <w:rPr>
              <w:rFonts w:ascii="Cambria Math" w:eastAsia="Cambria Math" w:hAnsi="Cambria Math" w:cs="Cambria Math"/>
              <w:sz w:val="28"/>
              <w:szCs w:val="28"/>
            </w:rPr>
            <m:t>weibull</m:t>
          </m:r>
          <m:d>
            <m:dPr>
              <m:ctrlPr>
                <w:rPr>
                  <w:rFonts w:ascii="Cambria Math" w:eastAsia="Cambria Math" w:hAnsi="Cambria Math" w:cs="Cambria Math"/>
                  <w:sz w:val="28"/>
                  <w:szCs w:val="28"/>
                </w:rPr>
              </m:ctrlPr>
            </m:dPr>
            <m:e>
              <m:r>
                <w:rPr>
                  <w:rFonts w:ascii="Cambria Math" w:eastAsia="Cambria Math" w:hAnsi="Cambria Math" w:cs="Cambria Math"/>
                  <w:sz w:val="28"/>
                  <w:szCs w:val="28"/>
                </w:rPr>
                <m:t>V</m:t>
              </m:r>
              <m:r>
                <w:rPr>
                  <w:rFonts w:ascii="Cambria Math" w:eastAsia="Cambria Math" w:hAnsi="Cambria Math" w:cs="Cambria Math"/>
                  <w:sz w:val="28"/>
                  <w:szCs w:val="28"/>
                </w:rPr>
                <m:t>,</m:t>
              </m:r>
              <m:r>
                <w:rPr>
                  <w:rFonts w:ascii="Cambria Math" w:eastAsia="Cambria Math" w:hAnsi="Cambria Math" w:cs="Cambria Math"/>
                  <w:sz w:val="28"/>
                  <w:szCs w:val="28"/>
                </w:rPr>
                <m:t>k</m:t>
              </m:r>
              <m:r>
                <w:rPr>
                  <w:rFonts w:ascii="Cambria Math" w:eastAsia="Cambria Math" w:hAnsi="Cambria Math" w:cs="Cambria Math"/>
                  <w:sz w:val="28"/>
                  <w:szCs w:val="28"/>
                </w:rPr>
                <m:t>,</m:t>
              </m:r>
              <m:r>
                <w:rPr>
                  <w:rFonts w:ascii="Cambria Math" w:eastAsia="Cambria Math" w:hAnsi="Cambria Math" w:cs="Cambria Math"/>
                  <w:sz w:val="28"/>
                  <w:szCs w:val="28"/>
                </w:rPr>
                <m:t>c</m:t>
              </m:r>
              <m:r>
                <w:rPr>
                  <w:rFonts w:ascii="Cambria Math" w:eastAsia="Cambria Math" w:hAnsi="Cambria Math" w:cs="Cambria Math"/>
                  <w:sz w:val="28"/>
                  <w:szCs w:val="28"/>
                </w:rPr>
                <m:t>,</m:t>
              </m:r>
              <m:r>
                <w:rPr>
                  <w:rFonts w:ascii="Cambria Math" w:eastAsia="Cambria Math" w:hAnsi="Cambria Math" w:cs="Cambria Math"/>
                  <w:sz w:val="28"/>
                  <w:szCs w:val="28"/>
                </w:rPr>
                <m:t>True</m:t>
              </m:r>
            </m:e>
          </m:d>
          <m:r>
            <w:rPr>
              <w:rFonts w:ascii="Cambria Math" w:eastAsia="Cambria Math" w:hAnsi="Cambria Math" w:cs="Cambria Math"/>
              <w:sz w:val="28"/>
              <w:szCs w:val="28"/>
            </w:rPr>
            <m:t xml:space="preserve">   </m:t>
          </m:r>
        </m:oMath>
      </m:oMathPara>
    </w:p>
    <w:p w14:paraId="04716152" w14:textId="77777777" w:rsidR="009C0C2C" w:rsidRDefault="00D17E30">
      <w:pPr>
        <w:jc w:val="center"/>
        <w:rPr>
          <w:rFonts w:ascii="Cambria Math" w:eastAsia="Cambria Math" w:hAnsi="Cambria Math" w:cs="Cambria Math"/>
          <w:sz w:val="28"/>
          <w:szCs w:val="28"/>
        </w:rPr>
      </w:pPr>
      <m:oMathPara>
        <m:oMath>
          <m:r>
            <w:rPr>
              <w:rFonts w:ascii="Cambria Math" w:eastAsia="Cambria Math" w:hAnsi="Cambria Math" w:cs="Cambria Math"/>
              <w:sz w:val="28"/>
              <w:szCs w:val="28"/>
            </w:rPr>
            <m:t>P</m:t>
          </m:r>
          <m:r>
            <w:rPr>
              <w:rFonts w:ascii="Cambria Math" w:eastAsia="Cambria Math" w:hAnsi="Cambria Math" w:cs="Cambria Math"/>
              <w:sz w:val="28"/>
              <w:szCs w:val="28"/>
            </w:rPr>
            <m:t>(</m:t>
          </m:r>
          <m:r>
            <w:rPr>
              <w:rFonts w:ascii="Cambria Math" w:eastAsia="Cambria Math" w:hAnsi="Cambria Math" w:cs="Cambria Math"/>
              <w:sz w:val="28"/>
              <w:szCs w:val="28"/>
            </w:rPr>
            <m:t>v</m:t>
          </m:r>
          <m:r>
            <w:rPr>
              <w:rFonts w:ascii="Cambria Math" w:eastAsia="Cambria Math" w:hAnsi="Cambria Math" w:cs="Cambria Math"/>
              <w:sz w:val="28"/>
              <w:szCs w:val="28"/>
            </w:rPr>
            <m:t>1≤</m:t>
          </m:r>
          <m:r>
            <w:rPr>
              <w:rFonts w:ascii="Cambria Math" w:eastAsia="Cambria Math" w:hAnsi="Cambria Math" w:cs="Cambria Math"/>
              <w:sz w:val="28"/>
              <w:szCs w:val="28"/>
            </w:rPr>
            <m:t>v</m:t>
          </m:r>
          <m:r>
            <w:rPr>
              <w:rFonts w:ascii="Cambria Math" w:eastAsia="Cambria Math" w:hAnsi="Cambria Math" w:cs="Cambria Math"/>
              <w:sz w:val="28"/>
              <w:szCs w:val="28"/>
            </w:rPr>
            <m:t>≤</m:t>
          </m:r>
          <m:r>
            <w:rPr>
              <w:rFonts w:ascii="Cambria Math" w:eastAsia="Cambria Math" w:hAnsi="Cambria Math" w:cs="Cambria Math"/>
              <w:sz w:val="28"/>
              <w:szCs w:val="28"/>
            </w:rPr>
            <m:t>v</m:t>
          </m:r>
          <m:r>
            <w:rPr>
              <w:rFonts w:ascii="Cambria Math" w:eastAsia="Cambria Math" w:hAnsi="Cambria Math" w:cs="Cambria Math"/>
              <w:sz w:val="28"/>
              <w:szCs w:val="28"/>
            </w:rPr>
            <m:t>2)=</m:t>
          </m:r>
          <m:nary>
            <m:naryPr>
              <m:ctrlPr>
                <w:rPr>
                  <w:rFonts w:ascii="Cambria Math" w:eastAsia="Cambria Math" w:hAnsi="Cambria Math" w:cs="Cambria Math"/>
                  <w:sz w:val="28"/>
                  <w:szCs w:val="28"/>
                </w:rPr>
              </m:ctrlPr>
            </m:naryPr>
            <m:sub>
              <m:r>
                <w:rPr>
                  <w:rFonts w:ascii="Cambria Math" w:eastAsia="Cambria Math" w:hAnsi="Cambria Math" w:cs="Cambria Math"/>
                  <w:sz w:val="28"/>
                  <w:szCs w:val="28"/>
                </w:rPr>
                <m:t>v</m:t>
              </m:r>
              <m:r>
                <w:rPr>
                  <w:rFonts w:ascii="Cambria Math" w:eastAsia="Cambria Math" w:hAnsi="Cambria Math" w:cs="Cambria Math"/>
                  <w:sz w:val="28"/>
                  <w:szCs w:val="28"/>
                </w:rPr>
                <m:t>1</m:t>
              </m:r>
            </m:sub>
            <m:sup>
              <m:r>
                <w:rPr>
                  <w:rFonts w:ascii="Cambria Math" w:eastAsia="Cambria Math" w:hAnsi="Cambria Math" w:cs="Cambria Math"/>
                  <w:sz w:val="28"/>
                  <w:szCs w:val="28"/>
                </w:rPr>
                <m:t>v</m:t>
              </m:r>
              <m:r>
                <w:rPr>
                  <w:rFonts w:ascii="Cambria Math" w:eastAsia="Cambria Math" w:hAnsi="Cambria Math" w:cs="Cambria Math"/>
                  <w:sz w:val="28"/>
                  <w:szCs w:val="28"/>
                </w:rPr>
                <m:t>2</m:t>
              </m:r>
            </m:sup>
            <m:e/>
          </m:nary>
          <m:r>
            <w:rPr>
              <w:rFonts w:ascii="Cambria Math" w:eastAsia="Cambria Math" w:hAnsi="Cambria Math" w:cs="Cambria Math"/>
              <w:sz w:val="28"/>
              <w:szCs w:val="28"/>
            </w:rPr>
            <m:t>p</m:t>
          </m:r>
          <m:r>
            <w:rPr>
              <w:rFonts w:ascii="Cambria Math" w:eastAsia="Cambria Math" w:hAnsi="Cambria Math" w:cs="Cambria Math"/>
              <w:sz w:val="28"/>
              <w:szCs w:val="28"/>
            </w:rPr>
            <m:t>(</m:t>
          </m:r>
          <m:r>
            <w:rPr>
              <w:rFonts w:ascii="Cambria Math" w:eastAsia="Cambria Math" w:hAnsi="Cambria Math" w:cs="Cambria Math"/>
              <w:sz w:val="28"/>
              <w:szCs w:val="28"/>
            </w:rPr>
            <m:t>v</m:t>
          </m:r>
          <m:r>
            <w:rPr>
              <w:rFonts w:ascii="Cambria Math" w:eastAsia="Cambria Math" w:hAnsi="Cambria Math" w:cs="Cambria Math"/>
              <w:sz w:val="28"/>
              <w:szCs w:val="28"/>
            </w:rPr>
            <m:t>)</m:t>
          </m:r>
          <m:r>
            <w:rPr>
              <w:rFonts w:ascii="Cambria Math" w:eastAsia="Cambria Math" w:hAnsi="Cambria Math" w:cs="Cambria Math"/>
              <w:sz w:val="28"/>
              <w:szCs w:val="28"/>
            </w:rPr>
            <m:t>dv</m:t>
          </m:r>
          <m:r>
            <w:rPr>
              <w:rFonts w:ascii="Cambria Math" w:eastAsia="Cambria Math" w:hAnsi="Cambria Math" w:cs="Cambria Math"/>
              <w:sz w:val="28"/>
              <w:szCs w:val="28"/>
            </w:rPr>
            <m:t>=</m:t>
          </m:r>
          <m:r>
            <w:rPr>
              <w:rFonts w:ascii="Cambria Math" w:eastAsia="Cambria Math" w:hAnsi="Cambria Math" w:cs="Cambria Math"/>
              <w:sz w:val="28"/>
              <w:szCs w:val="28"/>
            </w:rPr>
            <m:t>F</m:t>
          </m:r>
          <m:r>
            <w:rPr>
              <w:rFonts w:ascii="Cambria Math" w:eastAsia="Cambria Math" w:hAnsi="Cambria Math" w:cs="Cambria Math"/>
              <w:sz w:val="28"/>
              <w:szCs w:val="28"/>
            </w:rPr>
            <m:t>(</m:t>
          </m:r>
          <m:r>
            <w:rPr>
              <w:rFonts w:ascii="Cambria Math" w:eastAsia="Cambria Math" w:hAnsi="Cambria Math" w:cs="Cambria Math"/>
              <w:sz w:val="28"/>
              <w:szCs w:val="28"/>
            </w:rPr>
            <m:t>v</m:t>
          </m:r>
          <m:r>
            <w:rPr>
              <w:rFonts w:ascii="Cambria Math" w:eastAsia="Cambria Math" w:hAnsi="Cambria Math" w:cs="Cambria Math"/>
              <w:sz w:val="28"/>
              <w:szCs w:val="28"/>
            </w:rPr>
            <m:t>2)-</m:t>
          </m:r>
          <m:r>
            <w:rPr>
              <w:rFonts w:ascii="Cambria Math" w:eastAsia="Cambria Math" w:hAnsi="Cambria Math" w:cs="Cambria Math"/>
              <w:sz w:val="28"/>
              <w:szCs w:val="28"/>
            </w:rPr>
            <m:t>F</m:t>
          </m:r>
          <m:r>
            <w:rPr>
              <w:rFonts w:ascii="Cambria Math" w:eastAsia="Cambria Math" w:hAnsi="Cambria Math" w:cs="Cambria Math"/>
              <w:sz w:val="28"/>
              <w:szCs w:val="28"/>
            </w:rPr>
            <m:t>(</m:t>
          </m:r>
          <m:r>
            <w:rPr>
              <w:rFonts w:ascii="Cambria Math" w:eastAsia="Cambria Math" w:hAnsi="Cambria Math" w:cs="Cambria Math"/>
              <w:sz w:val="28"/>
              <w:szCs w:val="28"/>
            </w:rPr>
            <m:t>v</m:t>
          </m:r>
          <m:r>
            <w:rPr>
              <w:rFonts w:ascii="Cambria Math" w:eastAsia="Cambria Math" w:hAnsi="Cambria Math" w:cs="Cambria Math"/>
              <w:sz w:val="28"/>
              <w:szCs w:val="28"/>
            </w:rPr>
            <m:t>1)</m:t>
          </m:r>
        </m:oMath>
      </m:oMathPara>
    </w:p>
    <w:p w14:paraId="0CAF3A7E" w14:textId="77777777" w:rsidR="009C0C2C" w:rsidRDefault="00D17E30">
      <w:pPr>
        <w:jc w:val="both"/>
        <w:rPr>
          <w:sz w:val="24"/>
          <w:szCs w:val="24"/>
        </w:rPr>
      </w:pPr>
      <w:r>
        <w:rPr>
          <w:sz w:val="24"/>
          <w:szCs w:val="24"/>
        </w:rPr>
        <w:t xml:space="preserve">And then we also calculated the number of hours per year of each wind speed bin: 8760 x </w:t>
      </w:r>
      <w:proofErr w:type="gramStart"/>
      <w:r>
        <w:rPr>
          <w:sz w:val="24"/>
          <w:szCs w:val="24"/>
        </w:rPr>
        <w:t>P(</w:t>
      </w:r>
      <w:proofErr w:type="gramEnd"/>
      <w:r>
        <w:rPr>
          <w:sz w:val="24"/>
          <w:szCs w:val="24"/>
        </w:rPr>
        <w:t>v1, v2)</w:t>
      </w:r>
    </w:p>
    <w:p w14:paraId="3963B3FD" w14:textId="77777777" w:rsidR="009C0C2C" w:rsidRDefault="00D17E30">
      <w:pPr>
        <w:keepNext/>
        <w:jc w:val="center"/>
      </w:pPr>
      <w:r>
        <w:rPr>
          <w:noProof/>
        </w:rPr>
        <w:drawing>
          <wp:inline distT="0" distB="0" distL="0" distR="0" wp14:anchorId="4B9A6D91" wp14:editId="7E6A23EC">
            <wp:extent cx="3121462" cy="1914052"/>
            <wp:effectExtent l="0" t="0" r="0" b="0"/>
            <wp:docPr id="1508680989" name="image7.png" descr="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7.png" descr="Tabla&#10;&#10;Descripción generada automáticamente"/>
                    <pic:cNvPicPr preferRelativeResize="0"/>
                  </pic:nvPicPr>
                  <pic:blipFill>
                    <a:blip r:embed="rId18"/>
                    <a:srcRect/>
                    <a:stretch>
                      <a:fillRect/>
                    </a:stretch>
                  </pic:blipFill>
                  <pic:spPr>
                    <a:xfrm>
                      <a:off x="0" y="0"/>
                      <a:ext cx="3121462" cy="1914052"/>
                    </a:xfrm>
                    <a:prstGeom prst="rect">
                      <a:avLst/>
                    </a:prstGeom>
                    <a:ln/>
                  </pic:spPr>
                </pic:pic>
              </a:graphicData>
            </a:graphic>
          </wp:inline>
        </w:drawing>
      </w:r>
    </w:p>
    <w:p w14:paraId="40FCBDF0" w14:textId="77777777" w:rsidR="009C0C2C" w:rsidRDefault="00D17E30">
      <w:pPr>
        <w:pBdr>
          <w:top w:val="nil"/>
          <w:left w:val="nil"/>
          <w:bottom w:val="nil"/>
          <w:right w:val="nil"/>
          <w:between w:val="nil"/>
        </w:pBdr>
        <w:spacing w:after="200" w:line="240" w:lineRule="auto"/>
        <w:jc w:val="center"/>
        <w:rPr>
          <w:i/>
          <w:color w:val="1F497D"/>
          <w:sz w:val="24"/>
          <w:szCs w:val="24"/>
        </w:rPr>
      </w:pPr>
      <w:r>
        <w:rPr>
          <w:i/>
          <w:color w:val="1F497D"/>
          <w:sz w:val="18"/>
          <w:szCs w:val="18"/>
        </w:rPr>
        <w:t>Figure 6, Weibull distribution values</w:t>
      </w:r>
    </w:p>
    <w:p w14:paraId="3B0F6F8A" w14:textId="77777777" w:rsidR="009C0C2C" w:rsidRDefault="009C0C2C">
      <w:pPr>
        <w:jc w:val="both"/>
        <w:rPr>
          <w:sz w:val="24"/>
          <w:szCs w:val="24"/>
        </w:rPr>
      </w:pPr>
    </w:p>
    <w:p w14:paraId="5A36C252" w14:textId="77777777" w:rsidR="009C0C2C" w:rsidRDefault="00D17E30">
      <w:pPr>
        <w:jc w:val="both"/>
        <w:rPr>
          <w:sz w:val="24"/>
          <w:szCs w:val="24"/>
        </w:rPr>
      </w:pPr>
      <w:r>
        <w:rPr>
          <w:sz w:val="24"/>
          <w:szCs w:val="24"/>
        </w:rPr>
        <w:t>Plotting the data from Figure 6, gives us Figure 7, our wind speed frequency distribution.</w:t>
      </w:r>
      <w:r>
        <w:rPr>
          <w:sz w:val="24"/>
          <w:szCs w:val="24"/>
        </w:rPr>
        <w:br/>
        <w:t>We will use it to calculate our turbine’s energy production in next chapters.</w:t>
      </w:r>
    </w:p>
    <w:p w14:paraId="01C99EAE" w14:textId="77777777" w:rsidR="009C0C2C" w:rsidRDefault="009C0C2C">
      <w:pPr>
        <w:jc w:val="both"/>
        <w:rPr>
          <w:sz w:val="24"/>
          <w:szCs w:val="24"/>
        </w:rPr>
      </w:pPr>
    </w:p>
    <w:p w14:paraId="2ED9395A" w14:textId="77777777" w:rsidR="009C0C2C" w:rsidRDefault="00D17E30">
      <w:pPr>
        <w:keepNext/>
        <w:jc w:val="center"/>
      </w:pPr>
      <w:r>
        <w:rPr>
          <w:noProof/>
        </w:rPr>
        <w:lastRenderedPageBreak/>
        <w:drawing>
          <wp:inline distT="0" distB="0" distL="0" distR="0" wp14:anchorId="48F1032E" wp14:editId="6113CBA8">
            <wp:extent cx="5287091" cy="3265572"/>
            <wp:effectExtent l="0" t="0" r="0" b="0"/>
            <wp:docPr id="1508680988" name="image12.png" descr="Gráfico, Gráfico de barras, Histo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2.png" descr="Gráfico, Gráfico de barras, Histograma&#10;&#10;Descripción generada automáticamente"/>
                    <pic:cNvPicPr preferRelativeResize="0"/>
                  </pic:nvPicPr>
                  <pic:blipFill>
                    <a:blip r:embed="rId19"/>
                    <a:srcRect/>
                    <a:stretch>
                      <a:fillRect/>
                    </a:stretch>
                  </pic:blipFill>
                  <pic:spPr>
                    <a:xfrm>
                      <a:off x="0" y="0"/>
                      <a:ext cx="5287091" cy="3265572"/>
                    </a:xfrm>
                    <a:prstGeom prst="rect">
                      <a:avLst/>
                    </a:prstGeom>
                    <a:ln/>
                  </pic:spPr>
                </pic:pic>
              </a:graphicData>
            </a:graphic>
          </wp:inline>
        </w:drawing>
      </w:r>
    </w:p>
    <w:p w14:paraId="5E79F7C1" w14:textId="77777777" w:rsidR="009C0C2C" w:rsidRDefault="00D17E30">
      <w:pPr>
        <w:pBdr>
          <w:top w:val="nil"/>
          <w:left w:val="nil"/>
          <w:bottom w:val="nil"/>
          <w:right w:val="nil"/>
          <w:between w:val="nil"/>
        </w:pBdr>
        <w:spacing w:after="200" w:line="240" w:lineRule="auto"/>
        <w:jc w:val="center"/>
        <w:rPr>
          <w:i/>
          <w:color w:val="1F497D"/>
          <w:sz w:val="24"/>
          <w:szCs w:val="24"/>
        </w:rPr>
      </w:pPr>
      <w:r>
        <w:rPr>
          <w:i/>
          <w:color w:val="1F497D"/>
          <w:sz w:val="18"/>
          <w:szCs w:val="18"/>
        </w:rPr>
        <w:t>Figure 7, Our Weibull distribution</w:t>
      </w:r>
    </w:p>
    <w:p w14:paraId="08229197" w14:textId="77777777" w:rsidR="009C0C2C" w:rsidRDefault="009C0C2C">
      <w:pPr>
        <w:jc w:val="both"/>
        <w:rPr>
          <w:sz w:val="24"/>
          <w:szCs w:val="24"/>
        </w:rPr>
      </w:pPr>
    </w:p>
    <w:p w14:paraId="3138059A" w14:textId="77777777" w:rsidR="009C0C2C" w:rsidRDefault="009C0C2C">
      <w:pPr>
        <w:jc w:val="both"/>
        <w:rPr>
          <w:b/>
          <w:sz w:val="28"/>
          <w:szCs w:val="28"/>
        </w:rPr>
      </w:pPr>
    </w:p>
    <w:p w14:paraId="4D3BC42E" w14:textId="77777777" w:rsidR="009C0C2C" w:rsidRDefault="00D17E30">
      <w:pPr>
        <w:pStyle w:val="Heading2"/>
      </w:pPr>
      <w:bookmarkStart w:id="7" w:name="_heading=h.3dy6vkm" w:colFirst="0" w:colLast="0"/>
      <w:bookmarkEnd w:id="7"/>
      <w:r>
        <w:t>III - Calculate the total energy production:</w:t>
      </w:r>
    </w:p>
    <w:p w14:paraId="08E1ED62" w14:textId="77777777" w:rsidR="009C0C2C" w:rsidRDefault="00D17E30">
      <w:pPr>
        <w:pStyle w:val="Heading3"/>
      </w:pPr>
      <w:bookmarkStart w:id="8" w:name="_heading=h.1t3h5sf" w:colFirst="0" w:colLast="0"/>
      <w:bookmarkEnd w:id="8"/>
      <w:r>
        <w:t>Po</w:t>
      </w:r>
      <w:r>
        <w:t>wer curve:</w:t>
      </w:r>
    </w:p>
    <w:p w14:paraId="5E5C85D1" w14:textId="77777777" w:rsidR="009C0C2C" w:rsidRDefault="00D17E30">
      <w:r>
        <w:t>To calculate how much energy is packed in the air on our turbine location, we need to know the exact air density.</w:t>
      </w:r>
    </w:p>
    <w:p w14:paraId="1E868C21" w14:textId="77777777" w:rsidR="009C0C2C" w:rsidRDefault="009C0C2C"/>
    <w:p w14:paraId="2ABA825D" w14:textId="77777777" w:rsidR="009C0C2C" w:rsidRDefault="00D17E30">
      <w:pPr>
        <w:rPr>
          <w:sz w:val="34"/>
          <w:szCs w:val="34"/>
        </w:rPr>
      </w:pPr>
      <w:r>
        <w:t xml:space="preserve">Considering that the air density at a certain height z above sea level can be calculated as: </w:t>
      </w:r>
      <m:oMath>
        <m:r>
          <w:rPr>
            <w:rFonts w:ascii="Cambria Math" w:hAnsi="Cambria Math"/>
          </w:rPr>
          <m:t>ρ</m:t>
        </m:r>
        <m:r>
          <w:rPr>
            <w:rFonts w:ascii="Cambria Math" w:eastAsia="Cambria Math" w:hAnsi="Cambria Math" w:cs="Cambria Math"/>
            <w:sz w:val="28"/>
            <w:szCs w:val="28"/>
          </w:rPr>
          <m:t>=</m:t>
        </m:r>
        <m:d>
          <m:dPr>
            <m:ctrlPr>
              <w:rPr>
                <w:rFonts w:ascii="Cambria Math" w:eastAsia="Cambria Math" w:hAnsi="Cambria Math" w:cs="Cambria Math"/>
                <w:sz w:val="28"/>
                <w:szCs w:val="28"/>
              </w:rPr>
            </m:ctrlPr>
          </m:dPr>
          <m:e>
            <m:f>
              <m:fPr>
                <m:ctrlPr>
                  <w:rPr>
                    <w:rFonts w:ascii="Cambria Math" w:eastAsia="Cambria Math" w:hAnsi="Cambria Math" w:cs="Cambria Math"/>
                    <w:sz w:val="28"/>
                    <w:szCs w:val="28"/>
                  </w:rPr>
                </m:ctrlPr>
              </m:fPr>
              <m:num>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p</m:t>
                    </m:r>
                  </m:e>
                  <m:sub>
                    <m:r>
                      <w:rPr>
                        <w:rFonts w:ascii="Cambria Math" w:eastAsia="Cambria Math" w:hAnsi="Cambria Math" w:cs="Cambria Math"/>
                        <w:sz w:val="28"/>
                        <w:szCs w:val="28"/>
                      </w:rPr>
                      <m:t>0</m:t>
                    </m:r>
                  </m:sub>
                </m:sSub>
              </m:num>
              <m:den>
                <m:r>
                  <w:rPr>
                    <w:rFonts w:ascii="Cambria Math" w:eastAsia="Cambria Math" w:hAnsi="Cambria Math" w:cs="Cambria Math"/>
                    <w:sz w:val="28"/>
                    <w:szCs w:val="28"/>
                  </w:rPr>
                  <m:t>R</m:t>
                </m:r>
                <m:r>
                  <w:rPr>
                    <w:rFonts w:ascii="Cambria Math" w:eastAsia="Cambria Math" w:hAnsi="Cambria Math" w:cs="Cambria Math"/>
                    <w:sz w:val="28"/>
                    <w:szCs w:val="28"/>
                  </w:rPr>
                  <m:t>.</m:t>
                </m:r>
                <m:r>
                  <w:rPr>
                    <w:rFonts w:ascii="Cambria Math" w:eastAsia="Cambria Math" w:hAnsi="Cambria Math" w:cs="Cambria Math"/>
                    <w:sz w:val="28"/>
                    <w:szCs w:val="28"/>
                  </w:rPr>
                  <m:t>T</m:t>
                </m:r>
              </m:den>
            </m:f>
          </m:e>
        </m:d>
        <m:r>
          <w:rPr>
            <w:rFonts w:ascii="Cambria Math" w:eastAsia="Cambria Math" w:hAnsi="Cambria Math" w:cs="Cambria Math"/>
            <w:sz w:val="28"/>
            <w:szCs w:val="28"/>
          </w:rPr>
          <m:t>.</m:t>
        </m:r>
        <m:sSup>
          <m:sSupPr>
            <m:ctrlPr>
              <w:rPr>
                <w:rFonts w:ascii="Cambria Math" w:eastAsia="Cambria Math" w:hAnsi="Cambria Math" w:cs="Cambria Math"/>
                <w:sz w:val="28"/>
                <w:szCs w:val="28"/>
              </w:rPr>
            </m:ctrlPr>
          </m:sSupPr>
          <m:e>
            <m:r>
              <w:rPr>
                <w:rFonts w:ascii="Cambria Math" w:eastAsia="Cambria Math" w:hAnsi="Cambria Math" w:cs="Cambria Math"/>
                <w:sz w:val="28"/>
                <w:szCs w:val="28"/>
              </w:rPr>
              <m:t>e</m:t>
            </m:r>
          </m:e>
          <m:sup>
            <m:d>
              <m:dPr>
                <m:ctrlPr>
                  <w:rPr>
                    <w:rFonts w:ascii="Cambria Math" w:eastAsia="Cambria Math" w:hAnsi="Cambria Math" w:cs="Cambria Math"/>
                    <w:sz w:val="28"/>
                    <w:szCs w:val="28"/>
                  </w:rPr>
                </m:ctrlPr>
              </m:dPr>
              <m:e>
                <m:f>
                  <m:fPr>
                    <m:ctrlPr>
                      <w:rPr>
                        <w:rFonts w:ascii="Cambria Math" w:eastAsia="Cambria Math" w:hAnsi="Cambria Math" w:cs="Cambria Math"/>
                        <w:sz w:val="28"/>
                        <w:szCs w:val="28"/>
                      </w:rPr>
                    </m:ctrlPr>
                  </m:fPr>
                  <m:num>
                    <m:r>
                      <w:rPr>
                        <w:rFonts w:ascii="Cambria Math" w:eastAsia="Cambria Math" w:hAnsi="Cambria Math" w:cs="Cambria Math"/>
                        <w:sz w:val="28"/>
                        <w:szCs w:val="28"/>
                      </w:rPr>
                      <m:t>-</m:t>
                    </m:r>
                    <m:r>
                      <w:rPr>
                        <w:rFonts w:ascii="Cambria Math" w:eastAsia="Cambria Math" w:hAnsi="Cambria Math" w:cs="Cambria Math"/>
                        <w:sz w:val="28"/>
                        <w:szCs w:val="28"/>
                      </w:rPr>
                      <m:t>g</m:t>
                    </m:r>
                    <m:r>
                      <w:rPr>
                        <w:rFonts w:ascii="Cambria Math" w:eastAsia="Cambria Math" w:hAnsi="Cambria Math" w:cs="Cambria Math"/>
                        <w:sz w:val="28"/>
                        <w:szCs w:val="28"/>
                      </w:rPr>
                      <m:t>.</m:t>
                    </m:r>
                    <m:r>
                      <w:rPr>
                        <w:rFonts w:ascii="Cambria Math" w:eastAsia="Cambria Math" w:hAnsi="Cambria Math" w:cs="Cambria Math"/>
                        <w:sz w:val="28"/>
                        <w:szCs w:val="28"/>
                      </w:rPr>
                      <m:t>z</m:t>
                    </m:r>
                  </m:num>
                  <m:den>
                    <m:r>
                      <w:rPr>
                        <w:rFonts w:ascii="Cambria Math" w:eastAsia="Cambria Math" w:hAnsi="Cambria Math" w:cs="Cambria Math"/>
                        <w:sz w:val="28"/>
                        <w:szCs w:val="28"/>
                      </w:rPr>
                      <m:t>R</m:t>
                    </m:r>
                    <m:r>
                      <w:rPr>
                        <w:rFonts w:ascii="Cambria Math" w:eastAsia="Cambria Math" w:hAnsi="Cambria Math" w:cs="Cambria Math"/>
                        <w:sz w:val="28"/>
                        <w:szCs w:val="28"/>
                      </w:rPr>
                      <m:t>.</m:t>
                    </m:r>
                    <m:r>
                      <w:rPr>
                        <w:rFonts w:ascii="Cambria Math" w:eastAsia="Cambria Math" w:hAnsi="Cambria Math" w:cs="Cambria Math"/>
                        <w:sz w:val="28"/>
                        <w:szCs w:val="28"/>
                      </w:rPr>
                      <m:t>T</m:t>
                    </m:r>
                  </m:den>
                </m:f>
              </m:e>
            </m:d>
          </m:sup>
        </m:sSup>
      </m:oMath>
    </w:p>
    <w:p w14:paraId="5028025A" w14:textId="77777777" w:rsidR="009C0C2C" w:rsidRDefault="00D17E30">
      <w:r>
        <w:t>Where:</w:t>
      </w:r>
      <w:r>
        <w:br/>
        <w:t xml:space="preserve">- </w:t>
      </w:r>
      <m:oMath>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0</m:t>
            </m:r>
          </m:sub>
        </m:sSub>
      </m:oMath>
      <w:r>
        <w:t xml:space="preserve"> is the standard sea level pressure = 101325 Pa</w:t>
      </w:r>
      <w:r>
        <w:br/>
        <w:t xml:space="preserve">- T is the temperature. T [K] = 288 K – 0.0065 [K/m] * z [m] </w:t>
      </w:r>
      <w:r>
        <w:br/>
        <w:t>- R is the specific gas constant R = 287.04 J/kg*K</w:t>
      </w:r>
      <w:r>
        <w:br/>
        <w:t>- g is the gravitational constant. g = 9.81 m/s2</w:t>
      </w:r>
      <w:r>
        <w:br/>
        <w:t>- z = 92 meters for our chosen turbine hub</w:t>
      </w:r>
    </w:p>
    <w:p w14:paraId="29EF04FF" w14:textId="77777777" w:rsidR="009C0C2C" w:rsidRDefault="009C0C2C"/>
    <w:p w14:paraId="519F7D5B" w14:textId="77777777" w:rsidR="009C0C2C" w:rsidRDefault="00D17E30">
      <w:pPr>
        <w:jc w:val="center"/>
      </w:pPr>
      <w:r>
        <w:t>W</w:t>
      </w:r>
      <w:r>
        <w:t xml:space="preserve">e get a  </w:t>
      </w:r>
      <m:oMath>
        <m:r>
          <w:rPr>
            <w:rFonts w:ascii="Cambria Math" w:hAnsi="Cambria Math"/>
          </w:rPr>
          <m:t>ρ</m:t>
        </m:r>
        <m:r>
          <w:rPr>
            <w:rFonts w:ascii="Cambria Math" w:eastAsia="Cambria Math" w:hAnsi="Cambria Math" w:cs="Cambria Math"/>
            <w:sz w:val="28"/>
            <w:szCs w:val="28"/>
          </w:rPr>
          <m:t>=</m:t>
        </m:r>
        <m:r>
          <w:rPr>
            <w:rFonts w:ascii="Cambria Math" w:eastAsia="Cambria Math" w:hAnsi="Cambria Math" w:cs="Cambria Math"/>
          </w:rPr>
          <m:t>1,2148</m:t>
        </m:r>
      </m:oMath>
    </w:p>
    <w:p w14:paraId="6E98FA47" w14:textId="77777777" w:rsidR="009C0C2C" w:rsidRDefault="009C0C2C"/>
    <w:p w14:paraId="7DC6570C" w14:textId="77777777" w:rsidR="009C0C2C" w:rsidRDefault="00D17E30">
      <w:r>
        <w:t>Luckily for us, our manufacturer provides a power curve, but all values are taken with standard air density of:</w:t>
      </w:r>
    </w:p>
    <w:p w14:paraId="3D065EDF" w14:textId="77777777" w:rsidR="009C0C2C" w:rsidRDefault="00D17E30">
      <w:pPr>
        <w:jc w:val="center"/>
        <w:rPr>
          <w:rFonts w:ascii="Cambria Math" w:eastAsia="Cambria Math" w:hAnsi="Cambria Math" w:cs="Cambria Math"/>
          <w:sz w:val="28"/>
          <w:szCs w:val="28"/>
        </w:rPr>
      </w:pPr>
      <m:oMathPara>
        <m:oMath>
          <m:sSub>
            <m:sSubPr>
              <m:ctrlPr>
                <w:rPr>
                  <w:rFonts w:ascii="Cambria Math" w:eastAsia="Cambria Math" w:hAnsi="Cambria Math" w:cs="Cambria Math"/>
                  <w:sz w:val="28"/>
                  <w:szCs w:val="28"/>
                </w:rPr>
              </m:ctrlPr>
            </m:sSubPr>
            <m:e>
              <m:r>
                <w:rPr>
                  <w:rFonts w:ascii="Cambria Math" w:hAnsi="Cambria Math"/>
                </w:rPr>
                <m:t>ρ</m:t>
              </m:r>
            </m:e>
            <m:sub>
              <m:r>
                <w:rPr>
                  <w:rFonts w:ascii="Cambria Math" w:eastAsia="Cambria Math" w:hAnsi="Cambria Math" w:cs="Cambria Math"/>
                  <w:sz w:val="28"/>
                  <w:szCs w:val="28"/>
                </w:rPr>
                <m:t>standard</m:t>
              </m:r>
            </m:sub>
          </m:sSub>
          <m:r>
            <w:rPr>
              <w:rFonts w:ascii="Cambria Math" w:eastAsia="Cambria Math" w:hAnsi="Cambria Math" w:cs="Cambria Math"/>
              <w:sz w:val="28"/>
              <w:szCs w:val="28"/>
            </w:rPr>
            <m:t>=1,225</m:t>
          </m:r>
        </m:oMath>
      </m:oMathPara>
    </w:p>
    <w:p w14:paraId="38726010" w14:textId="77777777" w:rsidR="009C0C2C" w:rsidRDefault="009C0C2C">
      <w:pPr>
        <w:rPr>
          <w:sz w:val="28"/>
          <w:szCs w:val="28"/>
        </w:rPr>
      </w:pPr>
    </w:p>
    <w:p w14:paraId="16DC117E" w14:textId="77777777" w:rsidR="009C0C2C" w:rsidRDefault="009C0C2C"/>
    <w:p w14:paraId="1397D3C9" w14:textId="77777777" w:rsidR="009C0C2C" w:rsidRDefault="009C0C2C"/>
    <w:p w14:paraId="10A1FC13" w14:textId="77777777" w:rsidR="00E86E0A" w:rsidRDefault="00E86E0A"/>
    <w:p w14:paraId="6A454194" w14:textId="77777777" w:rsidR="00E86E0A" w:rsidRDefault="00E86E0A"/>
    <w:p w14:paraId="42A484A9" w14:textId="3150226B" w:rsidR="009C0C2C" w:rsidRDefault="00D17E30">
      <w:r>
        <w:t xml:space="preserve">So, after adjusting for our specific air density (less than standard) with the method suggested by  </w:t>
      </w:r>
      <w:hyperlink r:id="rId20">
        <w:r>
          <w:rPr>
            <w:color w:val="1155CC"/>
            <w:u w:val="single"/>
          </w:rPr>
          <w:t>IEC 61400-12</w:t>
        </w:r>
      </w:hyperlink>
      <w:r>
        <w:t xml:space="preserve"> (air density correction) we get the followin</w:t>
      </w:r>
      <w:r>
        <w:t>g power curve:</w:t>
      </w:r>
    </w:p>
    <w:p w14:paraId="3C821B8A" w14:textId="77777777" w:rsidR="009C0C2C" w:rsidRDefault="009C0C2C"/>
    <w:p w14:paraId="6667564C" w14:textId="77777777" w:rsidR="009C0C2C" w:rsidRDefault="00D17E30">
      <w:pPr>
        <w:keepNext/>
        <w:jc w:val="center"/>
      </w:pPr>
      <w:r>
        <w:rPr>
          <w:noProof/>
        </w:rPr>
        <w:drawing>
          <wp:inline distT="114300" distB="114300" distL="114300" distR="114300" wp14:anchorId="4F78E4F7" wp14:editId="6BF4B803">
            <wp:extent cx="6121090" cy="2806700"/>
            <wp:effectExtent l="0" t="0" r="0" b="0"/>
            <wp:docPr id="1508680987" name="image1.png" descr="Chart"/>
            <wp:cNvGraphicFramePr/>
            <a:graphic xmlns:a="http://schemas.openxmlformats.org/drawingml/2006/main">
              <a:graphicData uri="http://schemas.openxmlformats.org/drawingml/2006/picture">
                <pic:pic xmlns:pic="http://schemas.openxmlformats.org/drawingml/2006/picture">
                  <pic:nvPicPr>
                    <pic:cNvPr id="0" name="image1.png" descr="Chart"/>
                    <pic:cNvPicPr preferRelativeResize="0"/>
                  </pic:nvPicPr>
                  <pic:blipFill>
                    <a:blip r:embed="rId21"/>
                    <a:srcRect/>
                    <a:stretch>
                      <a:fillRect/>
                    </a:stretch>
                  </pic:blipFill>
                  <pic:spPr>
                    <a:xfrm>
                      <a:off x="0" y="0"/>
                      <a:ext cx="6121090" cy="2806700"/>
                    </a:xfrm>
                    <a:prstGeom prst="rect">
                      <a:avLst/>
                    </a:prstGeom>
                    <a:ln/>
                  </pic:spPr>
                </pic:pic>
              </a:graphicData>
            </a:graphic>
          </wp:inline>
        </w:drawing>
      </w:r>
    </w:p>
    <w:p w14:paraId="2566814B" w14:textId="77777777" w:rsidR="009C0C2C" w:rsidRDefault="00D17E30">
      <w:pPr>
        <w:pBdr>
          <w:top w:val="nil"/>
          <w:left w:val="nil"/>
          <w:bottom w:val="nil"/>
          <w:right w:val="nil"/>
          <w:between w:val="nil"/>
        </w:pBdr>
        <w:spacing w:after="200" w:line="240" w:lineRule="auto"/>
        <w:jc w:val="center"/>
        <w:rPr>
          <w:i/>
          <w:color w:val="1F497D"/>
          <w:sz w:val="18"/>
          <w:szCs w:val="18"/>
        </w:rPr>
      </w:pPr>
      <w:r>
        <w:rPr>
          <w:i/>
          <w:color w:val="1F497D"/>
          <w:sz w:val="18"/>
          <w:szCs w:val="18"/>
        </w:rPr>
        <w:t>Figure 8, Corrected Power curve</w:t>
      </w:r>
    </w:p>
    <w:p w14:paraId="687AF25C" w14:textId="77777777" w:rsidR="009C0C2C" w:rsidRDefault="009C0C2C"/>
    <w:p w14:paraId="4FB0A4A3" w14:textId="7DF1BB61" w:rsidR="009C0C2C" w:rsidRDefault="00D17E30">
      <w:pPr>
        <w:rPr>
          <w:rFonts w:ascii="Calibri" w:eastAsia="Calibri" w:hAnsi="Calibri" w:cs="Calibri"/>
          <w:color w:val="000000"/>
        </w:rPr>
      </w:pPr>
      <w:r>
        <w:t xml:space="preserve">With a maximum Power generation of </w:t>
      </w:r>
      <w:r>
        <w:rPr>
          <w:rFonts w:ascii="Calibri" w:eastAsia="Calibri" w:hAnsi="Calibri" w:cs="Calibri"/>
          <w:color w:val="000000"/>
        </w:rPr>
        <w:t>8000KW</w:t>
      </w:r>
    </w:p>
    <w:p w14:paraId="3DAE78AA" w14:textId="77777777" w:rsidR="00E86E0A" w:rsidRDefault="00E86E0A"/>
    <w:p w14:paraId="46A8ECA9" w14:textId="77777777" w:rsidR="009C0C2C" w:rsidRDefault="00D17E30">
      <w:pPr>
        <w:pStyle w:val="Heading3"/>
      </w:pPr>
      <w:bookmarkStart w:id="9" w:name="_heading=h.4d34og8" w:colFirst="0" w:colLast="0"/>
      <w:bookmarkEnd w:id="9"/>
      <w:r>
        <w:t>Capacity factor (CF):</w:t>
      </w:r>
    </w:p>
    <w:p w14:paraId="598BFB5D" w14:textId="77777777" w:rsidR="009C0C2C" w:rsidRDefault="00D17E30">
      <w:r>
        <w:t>To calculate how close will be our turbine to its full power generation capacity, we first calculate the energy it would produce if working w</w:t>
      </w:r>
      <w:r>
        <w:t>ith optimum winds the whole year.</w:t>
      </w:r>
    </w:p>
    <w:p w14:paraId="6A37152B" w14:textId="77777777" w:rsidR="009C0C2C" w:rsidRDefault="009C0C2C"/>
    <w:p w14:paraId="5E341286" w14:textId="77777777" w:rsidR="009C0C2C" w:rsidRDefault="00D17E30">
      <w:r>
        <w:t xml:space="preserve">We also adjust that energy calculation with a </w:t>
      </w:r>
      <w:proofErr w:type="spellStart"/>
      <w:r>
        <w:t>coeficient</w:t>
      </w:r>
      <w:proofErr w:type="spellEnd"/>
      <w:r>
        <w:t xml:space="preserve"> of 20% for </w:t>
      </w:r>
      <w:proofErr w:type="gramStart"/>
      <w:r>
        <w:t>losses .</w:t>
      </w:r>
      <w:proofErr w:type="gramEnd"/>
    </w:p>
    <w:p w14:paraId="0EB77AD8" w14:textId="77777777" w:rsidR="009C0C2C" w:rsidRDefault="00D17E30">
      <w:pPr>
        <w:keepNext/>
        <w:jc w:val="center"/>
      </w:pPr>
      <w:r>
        <w:br/>
      </w:r>
      <w:r>
        <w:rPr>
          <w:noProof/>
        </w:rPr>
        <w:drawing>
          <wp:inline distT="0" distB="0" distL="0" distR="0" wp14:anchorId="26443497" wp14:editId="21A2551B">
            <wp:extent cx="3418972" cy="2093999"/>
            <wp:effectExtent l="0" t="0" r="0" b="0"/>
            <wp:docPr id="150868099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3418972" cy="2093999"/>
                    </a:xfrm>
                    <a:prstGeom prst="rect">
                      <a:avLst/>
                    </a:prstGeom>
                    <a:ln/>
                  </pic:spPr>
                </pic:pic>
              </a:graphicData>
            </a:graphic>
          </wp:inline>
        </w:drawing>
      </w:r>
    </w:p>
    <w:p w14:paraId="0E354AB9" w14:textId="6957F87B" w:rsidR="009C0C2C" w:rsidRPr="00E86E0A" w:rsidRDefault="00D17E30" w:rsidP="00E86E0A">
      <w:pPr>
        <w:pBdr>
          <w:top w:val="nil"/>
          <w:left w:val="nil"/>
          <w:bottom w:val="nil"/>
          <w:right w:val="nil"/>
          <w:between w:val="nil"/>
        </w:pBdr>
        <w:spacing w:after="200" w:line="240" w:lineRule="auto"/>
        <w:jc w:val="center"/>
        <w:rPr>
          <w:i/>
          <w:color w:val="1F497D"/>
          <w:sz w:val="18"/>
          <w:szCs w:val="18"/>
        </w:rPr>
      </w:pPr>
      <w:r>
        <w:rPr>
          <w:i/>
          <w:color w:val="1F497D"/>
          <w:sz w:val="18"/>
          <w:szCs w:val="18"/>
        </w:rPr>
        <w:t>Figure 9, losses average to 20%</w:t>
      </w:r>
    </w:p>
    <w:p w14:paraId="2D804E62" w14:textId="77777777" w:rsidR="009C0C2C" w:rsidRDefault="009C0C2C">
      <w:pPr>
        <w:jc w:val="center"/>
      </w:pPr>
    </w:p>
    <w:p w14:paraId="2E4BE1C4" w14:textId="77777777" w:rsidR="009C0C2C" w:rsidRDefault="00D17E3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max</m:t>
              </m:r>
            </m:sub>
          </m:sSub>
          <m:r>
            <w:rPr>
              <w:rFonts w:ascii="Cambria Math" w:eastAsia="Cambria Math" w:hAnsi="Cambria Math" w:cs="Cambria Math"/>
            </w:rPr>
            <m:t>=</m:t>
          </m:r>
          <m:r>
            <w:rPr>
              <w:rFonts w:ascii="Cambria Math" w:eastAsia="Cambria Math" w:hAnsi="Cambria Math" w:cs="Cambria Math"/>
            </w:rPr>
            <m:t>P</m:t>
          </m:r>
          <m:r>
            <w:rPr>
              <w:rFonts w:ascii="Cambria Math" w:eastAsia="Cambria Math" w:hAnsi="Cambria Math" w:cs="Cambria Math"/>
            </w:rPr>
            <m:t>*</m:t>
          </m:r>
          <m:r>
            <w:rPr>
              <w:rFonts w:ascii="Cambria Math" w:eastAsia="Cambria Math" w:hAnsi="Cambria Math" w:cs="Cambria Math"/>
            </w:rPr>
            <m:t xml:space="preserve"> </m:t>
          </m:r>
          <m:r>
            <w:rPr>
              <w:rFonts w:ascii="Cambria Math" w:eastAsia="Cambria Math" w:hAnsi="Cambria Math" w:cs="Cambria Math"/>
            </w:rPr>
            <m:t>t</m:t>
          </m:r>
          <m:r>
            <w:rPr>
              <w:rFonts w:ascii="Cambria Math" w:eastAsia="Cambria Math" w:hAnsi="Cambria Math" w:cs="Cambria Math"/>
            </w:rPr>
            <m:t>*</m:t>
          </m:r>
          <m:r>
            <w:rPr>
              <w:rFonts w:ascii="Cambria Math" w:eastAsia="Cambria Math" w:hAnsi="Cambria Math" w:cs="Cambria Math"/>
            </w:rPr>
            <m:t xml:space="preserve"> </m:t>
          </m:r>
          <m:r>
            <w:rPr>
              <w:rFonts w:ascii="Cambria Math" w:eastAsia="Cambria Math" w:hAnsi="Cambria Math" w:cs="Cambria Math"/>
            </w:rPr>
            <m:t>losses</m:t>
          </m:r>
        </m:oMath>
      </m:oMathPara>
    </w:p>
    <w:p w14:paraId="3020DFB7" w14:textId="77777777" w:rsidR="009C0C2C" w:rsidRDefault="009C0C2C">
      <w:pPr>
        <w:jc w:val="center"/>
        <w:rPr>
          <w:rFonts w:ascii="Cambria Math" w:eastAsia="Cambria Math" w:hAnsi="Cambria Math" w:cs="Cambria Math"/>
        </w:rPr>
      </w:pPr>
    </w:p>
    <w:p w14:paraId="5042A232" w14:textId="2755408A" w:rsidR="00E86E0A" w:rsidRDefault="00D17E30" w:rsidP="00E86E0A">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max</m:t>
              </m:r>
            </m:sub>
          </m:sSub>
          <m:r>
            <w:rPr>
              <w:rFonts w:ascii="Cambria Math" w:eastAsia="Cambria Math" w:hAnsi="Cambria Math" w:cs="Cambria Math"/>
            </w:rPr>
            <m:t>=8000* 8760*</m:t>
          </m:r>
          <m:d>
            <m:dPr>
              <m:ctrlPr>
                <w:rPr>
                  <w:rFonts w:ascii="Cambria Math" w:eastAsia="Cambria Math" w:hAnsi="Cambria Math" w:cs="Cambria Math"/>
                </w:rPr>
              </m:ctrlPr>
            </m:dPr>
            <m:e>
              <m:r>
                <w:rPr>
                  <w:rFonts w:ascii="Cambria Math" w:eastAsia="Cambria Math" w:hAnsi="Cambria Math" w:cs="Cambria Math"/>
                </w:rPr>
                <m:t>1-0,2</m:t>
              </m:r>
            </m:e>
          </m:d>
        </m:oMath>
      </m:oMathPara>
    </w:p>
    <w:p w14:paraId="60999717" w14:textId="77777777" w:rsidR="009C0C2C" w:rsidRDefault="00D17E30">
      <w:pPr>
        <w:jc w:val="center"/>
      </w:pPr>
      <m:oMathPara>
        <m:oMath>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max</m:t>
              </m:r>
            </m:sub>
          </m:sSub>
          <m:r>
            <w:rPr>
              <w:rFonts w:ascii="Cambria Math" w:eastAsia="Cambria Math" w:hAnsi="Cambria Math" w:cs="Cambria Math"/>
            </w:rPr>
            <m:t xml:space="preserve">= </m:t>
          </m:r>
          <m:r>
            <w:rPr>
              <w:rFonts w:ascii="Cambria Math" w:hAnsi="Cambria Math"/>
              <w:color w:val="202124"/>
              <w:sz w:val="45"/>
              <w:szCs w:val="45"/>
              <w:highlight w:val="white"/>
            </w:rPr>
            <m:t>56064</m:t>
          </m:r>
          <m:r>
            <w:rPr>
              <w:rFonts w:ascii="Cambria Math" w:eastAsia="Cambria Math" w:hAnsi="Cambria Math" w:cs="Cambria Math"/>
            </w:rPr>
            <m:t xml:space="preserve"> </m:t>
          </m:r>
          <m:r>
            <w:rPr>
              <w:rFonts w:ascii="Cambria Math" w:eastAsia="Cambria Math" w:hAnsi="Cambria Math" w:cs="Cambria Math"/>
            </w:rPr>
            <m:t>MW</m:t>
          </m:r>
          <m:r>
            <w:rPr>
              <w:rFonts w:ascii="Cambria Math" w:eastAsia="Cambria Math" w:hAnsi="Cambria Math" w:cs="Cambria Math"/>
            </w:rPr>
            <m:t>h</m:t>
          </m:r>
        </m:oMath>
      </m:oMathPara>
    </w:p>
    <w:p w14:paraId="02BECB74" w14:textId="77777777" w:rsidR="00E86E0A" w:rsidRDefault="00E86E0A"/>
    <w:p w14:paraId="7F464576" w14:textId="0C99C8F3" w:rsidR="009C0C2C" w:rsidRDefault="00D17E30">
      <w:r>
        <w:t>Crossing the previously calculated power curve with our Weibull distribution (wind speed frequencies) we end up with a yearly energy production of:</w:t>
      </w:r>
    </w:p>
    <w:p w14:paraId="45E3C697" w14:textId="77777777" w:rsidR="009C0C2C" w:rsidRDefault="009C0C2C"/>
    <w:p w14:paraId="4E46591C" w14:textId="77777777" w:rsidR="009C0C2C" w:rsidRDefault="00D17E3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N</m:t>
              </m:r>
            </m:sub>
          </m:sSub>
          <m:r>
            <w:rPr>
              <w:rFonts w:ascii="Cambria Math" w:eastAsia="Cambria Math" w:hAnsi="Cambria Math" w:cs="Cambria Math"/>
            </w:rPr>
            <m:t xml:space="preserve"> = 28979 </m:t>
          </m:r>
          <m:r>
            <w:rPr>
              <w:rFonts w:ascii="Cambria Math" w:eastAsia="Cambria Math" w:hAnsi="Cambria Math" w:cs="Cambria Math"/>
            </w:rPr>
            <m:t>MW</m:t>
          </m:r>
          <m:r>
            <w:rPr>
              <w:rFonts w:ascii="Cambria Math" w:eastAsia="Cambria Math" w:hAnsi="Cambria Math" w:cs="Cambria Math"/>
            </w:rPr>
            <m:t>h</m:t>
          </m:r>
        </m:oMath>
      </m:oMathPara>
    </w:p>
    <w:p w14:paraId="7BD5613B" w14:textId="77777777" w:rsidR="009C0C2C" w:rsidRDefault="009C0C2C">
      <w:pPr>
        <w:jc w:val="center"/>
        <w:rPr>
          <w:rFonts w:ascii="Cambria Math" w:eastAsia="Cambria Math" w:hAnsi="Cambria Math" w:cs="Cambria Math"/>
        </w:rPr>
      </w:pPr>
    </w:p>
    <w:p w14:paraId="44002160" w14:textId="77777777" w:rsidR="009C0C2C" w:rsidRDefault="00D17E30">
      <w:r>
        <w:t>And then we were able to calculate the capacity factor (CF)</w:t>
      </w:r>
    </w:p>
    <w:p w14:paraId="540D2CFA" w14:textId="77777777" w:rsidR="009C0C2C" w:rsidRDefault="009C0C2C"/>
    <w:p w14:paraId="18834924" w14:textId="78A409CE" w:rsidR="009C0C2C" w:rsidRDefault="00D17E30">
      <w:pPr>
        <w:jc w:val="center"/>
        <w:rPr>
          <w:rFonts w:ascii="Cambria Math" w:eastAsia="Cambria Math" w:hAnsi="Cambria Math" w:cs="Cambria Math"/>
          <w:sz w:val="32"/>
          <w:szCs w:val="32"/>
        </w:rPr>
      </w:pPr>
      <m:oMathPara>
        <m:oMath>
          <m:r>
            <w:rPr>
              <w:rFonts w:ascii="Cambria Math" w:eastAsia="Cambria Math" w:hAnsi="Cambria Math" w:cs="Cambria Math"/>
              <w:sz w:val="32"/>
              <w:szCs w:val="32"/>
            </w:rPr>
            <m:t>CF</m:t>
          </m:r>
          <m:r>
            <w:rPr>
              <w:rFonts w:ascii="Cambria Math" w:eastAsia="Cambria Math" w:hAnsi="Cambria Math" w:cs="Cambria Math"/>
              <w:sz w:val="32"/>
              <w:szCs w:val="32"/>
            </w:rPr>
            <m:t>=</m:t>
          </m:r>
          <m:f>
            <m:fPr>
              <m:ctrlPr>
                <w:rPr>
                  <w:rFonts w:ascii="Cambria Math" w:eastAsia="Cambria Math" w:hAnsi="Cambria Math" w:cs="Cambria Math"/>
                  <w:sz w:val="32"/>
                  <w:szCs w:val="32"/>
                </w:rPr>
              </m:ctrlPr>
            </m:fPr>
            <m:num>
              <m:sSub>
                <m:sSubPr>
                  <m:ctrlPr>
                    <w:rPr>
                      <w:rFonts w:ascii="Cambria Math" w:eastAsia="Cambria Math" w:hAnsi="Cambria Math" w:cs="Cambria Math"/>
                      <w:sz w:val="32"/>
                      <w:szCs w:val="32"/>
                    </w:rPr>
                  </m:ctrlPr>
                </m:sSubPr>
                <m:e>
                  <m:r>
                    <w:rPr>
                      <w:rFonts w:ascii="Cambria Math" w:eastAsia="Cambria Math" w:hAnsi="Cambria Math" w:cs="Cambria Math"/>
                      <w:sz w:val="32"/>
                      <w:szCs w:val="32"/>
                    </w:rPr>
                    <m:t>E</m:t>
                  </m:r>
                </m:e>
                <m:sub>
                  <m:r>
                    <w:rPr>
                      <w:rFonts w:ascii="Cambria Math" w:eastAsia="Cambria Math" w:hAnsi="Cambria Math" w:cs="Cambria Math"/>
                      <w:sz w:val="32"/>
                      <w:szCs w:val="32"/>
                    </w:rPr>
                    <m:t>N</m:t>
                  </m:r>
                </m:sub>
              </m:sSub>
            </m:num>
            <m:den>
              <m:sSub>
                <m:sSubPr>
                  <m:ctrlPr>
                    <w:rPr>
                      <w:rFonts w:ascii="Cambria Math" w:eastAsia="Cambria Math" w:hAnsi="Cambria Math" w:cs="Cambria Math"/>
                      <w:sz w:val="32"/>
                      <w:szCs w:val="32"/>
                    </w:rPr>
                  </m:ctrlPr>
                </m:sSubPr>
                <m:e>
                  <m:r>
                    <w:rPr>
                      <w:rFonts w:ascii="Cambria Math" w:eastAsia="Cambria Math" w:hAnsi="Cambria Math" w:cs="Cambria Math"/>
                      <w:sz w:val="32"/>
                      <w:szCs w:val="32"/>
                    </w:rPr>
                    <m:t>E</m:t>
                  </m:r>
                </m:e>
                <m:sub>
                  <m:r>
                    <w:rPr>
                      <w:rFonts w:ascii="Cambria Math" w:eastAsia="Cambria Math" w:hAnsi="Cambria Math" w:cs="Cambria Math"/>
                      <w:sz w:val="32"/>
                      <w:szCs w:val="32"/>
                    </w:rPr>
                    <m:t>max</m:t>
                  </m:r>
                </m:sub>
              </m:sSub>
            </m:den>
          </m:f>
          <m:r>
            <w:rPr>
              <w:rFonts w:ascii="Cambria Math" w:eastAsia="Cambria Math" w:hAnsi="Cambria Math" w:cs="Cambria Math"/>
              <w:sz w:val="32"/>
              <w:szCs w:val="32"/>
            </w:rPr>
            <m:t>CF</m:t>
          </m:r>
          <m:r>
            <w:rPr>
              <w:rFonts w:ascii="Cambria Math" w:eastAsia="Cambria Math" w:hAnsi="Cambria Math" w:cs="Cambria Math"/>
              <w:sz w:val="32"/>
              <w:szCs w:val="32"/>
            </w:rPr>
            <m:t>=</m:t>
          </m:r>
          <m:f>
            <m:fPr>
              <m:ctrlPr>
                <w:rPr>
                  <w:rFonts w:ascii="Cambria Math" w:eastAsia="Cambria Math" w:hAnsi="Cambria Math" w:cs="Cambria Math"/>
                  <w:sz w:val="32"/>
                  <w:szCs w:val="32"/>
                </w:rPr>
              </m:ctrlPr>
            </m:fPr>
            <m:num>
              <m:r>
                <w:rPr>
                  <w:rFonts w:ascii="Cambria Math" w:eastAsia="Cambria Math" w:hAnsi="Cambria Math" w:cs="Cambria Math"/>
                  <w:sz w:val="32"/>
                  <w:szCs w:val="32"/>
                </w:rPr>
                <m:t>28979</m:t>
              </m:r>
            </m:num>
            <m:den>
              <m:r>
                <w:rPr>
                  <w:rFonts w:ascii="Cambria Math" w:eastAsia="Cambria Math" w:hAnsi="Cambria Math" w:cs="Cambria Math"/>
                  <w:sz w:val="32"/>
                  <w:szCs w:val="32"/>
                </w:rPr>
                <m:t>56064</m:t>
              </m:r>
            </m:den>
          </m:f>
          <m:r>
            <w:rPr>
              <w:rFonts w:ascii="Cambria Math" w:eastAsia="Cambria Math" w:hAnsi="Cambria Math" w:cs="Cambria Math"/>
              <w:sz w:val="32"/>
              <w:szCs w:val="32"/>
            </w:rPr>
            <m:t>CF</m:t>
          </m:r>
          <m:r>
            <w:rPr>
              <w:rFonts w:ascii="Cambria Math" w:eastAsia="Cambria Math" w:hAnsi="Cambria Math" w:cs="Cambria Math"/>
              <w:sz w:val="32"/>
              <w:szCs w:val="32"/>
            </w:rPr>
            <m:t>=</m:t>
          </m:r>
          <m:r>
            <w:rPr>
              <w:rFonts w:ascii="Cambria Math" w:eastAsia="Cambria Math" w:hAnsi="Cambria Math" w:cs="Cambria Math"/>
              <w:sz w:val="32"/>
              <w:szCs w:val="32"/>
            </w:rPr>
            <m:t>5</m:t>
          </m:r>
          <m:r>
            <w:rPr>
              <w:rFonts w:ascii="Cambria Math" w:eastAsia="Cambria Math" w:hAnsi="Cambria Math" w:cs="Cambria Math"/>
              <w:sz w:val="32"/>
              <w:szCs w:val="32"/>
            </w:rPr>
            <m:t>1,6</m:t>
          </m:r>
          <m:r>
            <w:rPr>
              <w:rFonts w:ascii="Cambria Math" w:eastAsia="Cambria Math" w:hAnsi="Cambria Math" w:cs="Cambria Math"/>
              <w:sz w:val="32"/>
              <w:szCs w:val="32"/>
            </w:rPr>
            <m:t>8</m:t>
          </m:r>
          <m:r>
            <w:rPr>
              <w:rFonts w:ascii="Cambria Math" w:eastAsia="Cambria Math" w:hAnsi="Cambria Math" w:cs="Cambria Math"/>
              <w:sz w:val="32"/>
              <w:szCs w:val="32"/>
            </w:rPr>
            <m:t>%</m:t>
          </m:r>
        </m:oMath>
      </m:oMathPara>
    </w:p>
    <w:p w14:paraId="7F99A724" w14:textId="77777777" w:rsidR="009C0C2C" w:rsidRDefault="009C0C2C">
      <w:pPr>
        <w:rPr>
          <w:sz w:val="32"/>
          <w:szCs w:val="32"/>
        </w:rPr>
      </w:pPr>
    </w:p>
    <w:p w14:paraId="44AE11B4" w14:textId="34C20274" w:rsidR="009C0C2C" w:rsidRDefault="00D17E30">
      <w:r>
        <w:t xml:space="preserve">Which means: our turbine will be generating </w:t>
      </w:r>
      <w:r w:rsidR="000B4D6D">
        <w:t>51</w:t>
      </w:r>
      <w:r>
        <w:t>,6</w:t>
      </w:r>
      <w:r w:rsidR="000B4D6D">
        <w:t>8</w:t>
      </w:r>
      <w:r>
        <w:t xml:space="preserve">% of the power it could be generating in the case of ideal wind conditions for the whole year at our </w:t>
      </w:r>
      <w:r>
        <w:t>chosen location</w:t>
      </w:r>
      <w:r w:rsidR="000B4D6D">
        <w:t>, that’s a good CF value</w:t>
      </w:r>
      <w:r>
        <w:t>.</w:t>
      </w:r>
    </w:p>
    <w:p w14:paraId="64EA0985" w14:textId="77777777" w:rsidR="009C0C2C" w:rsidRDefault="00D17E30">
      <w:pPr>
        <w:pStyle w:val="Heading3"/>
      </w:pPr>
      <w:bookmarkStart w:id="10" w:name="_heading=h.2s8eyo1" w:colFirst="0" w:colLast="0"/>
      <w:bookmarkEnd w:id="10"/>
      <w:r>
        <w:t>Power coefficient (CP):</w:t>
      </w:r>
    </w:p>
    <w:p w14:paraId="017C1913" w14:textId="77777777" w:rsidR="009C0C2C" w:rsidRDefault="00D17E30">
      <w:pPr>
        <w:rPr>
          <w:highlight w:val="white"/>
        </w:rPr>
      </w:pPr>
      <w:r>
        <w:rPr>
          <w:highlight w:val="white"/>
        </w:rPr>
        <w:t>Cp basically is the ratio of actual electric power produced by a wind turbine divided by the total wind power flowing into the turbine blades at specific wind speed. </w:t>
      </w:r>
    </w:p>
    <w:p w14:paraId="10DA94A5" w14:textId="77777777" w:rsidR="009C0C2C" w:rsidRDefault="009C0C2C">
      <w:pPr>
        <w:rPr>
          <w:highlight w:val="white"/>
        </w:rPr>
      </w:pPr>
    </w:p>
    <w:p w14:paraId="2C852DE6" w14:textId="77777777" w:rsidR="009C0C2C" w:rsidRDefault="00D17E30">
      <w:pPr>
        <w:rPr>
          <w:highlight w:val="white"/>
        </w:rPr>
      </w:pPr>
      <w:r>
        <w:rPr>
          <w:highlight w:val="white"/>
        </w:rPr>
        <w:t xml:space="preserve">To calculate the total wind power flowing into </w:t>
      </w:r>
      <w:r>
        <w:rPr>
          <w:highlight w:val="white"/>
        </w:rPr>
        <w:t>the turbine at each wind speed value we used the next formula:</w:t>
      </w:r>
    </w:p>
    <w:p w14:paraId="0C3E9920" w14:textId="77777777" w:rsidR="009C0C2C" w:rsidRDefault="00D17E30">
      <w:pPr>
        <w:jc w:val="center"/>
        <w:rPr>
          <w:sz w:val="28"/>
          <w:szCs w:val="28"/>
          <w:vertAlign w:val="superscript"/>
        </w:rPr>
      </w:pPr>
      <m:oMath>
        <m:sSub>
          <m:sSubPr>
            <m:ctrlPr>
              <w:rPr>
                <w:rFonts w:ascii="Cambria Math" w:eastAsia="Cambria Math" w:hAnsi="Cambria Math" w:cs="Cambria Math"/>
                <w:sz w:val="36"/>
                <w:szCs w:val="36"/>
              </w:rPr>
            </m:ctrlPr>
          </m:sSubPr>
          <m:e>
            <m:r>
              <w:rPr>
                <w:rFonts w:ascii="Cambria Math" w:eastAsia="Cambria Math" w:hAnsi="Cambria Math" w:cs="Cambria Math"/>
                <w:sz w:val="28"/>
                <w:szCs w:val="28"/>
              </w:rPr>
              <m:t>P</m:t>
            </m:r>
          </m:e>
          <m:sub>
            <m:r>
              <w:rPr>
                <w:rFonts w:ascii="Cambria Math" w:eastAsia="Cambria Math" w:hAnsi="Cambria Math" w:cs="Cambria Math"/>
                <w:sz w:val="36"/>
                <w:szCs w:val="36"/>
              </w:rPr>
              <m:t>wind</m:t>
            </m:r>
          </m:sub>
        </m:sSub>
        <m:r>
          <w:rPr>
            <w:rFonts w:ascii="Cambria Math" w:eastAsia="Cambria Math" w:hAnsi="Cambria Math" w:cs="Cambria Math"/>
            <w:sz w:val="36"/>
            <w:szCs w:val="36"/>
          </w:rPr>
          <m:t>=</m:t>
        </m:r>
        <m:d>
          <m:dPr>
            <m:ctrlPr>
              <w:rPr>
                <w:rFonts w:ascii="Cambria Math" w:eastAsia="Cambria Math" w:hAnsi="Cambria Math" w:cs="Cambria Math"/>
                <w:sz w:val="36"/>
                <w:szCs w:val="36"/>
              </w:rPr>
            </m:ctrlPr>
          </m:dPr>
          <m:e>
            <m:f>
              <m:fPr>
                <m:ctrlPr>
                  <w:rPr>
                    <w:rFonts w:ascii="Cambria Math" w:eastAsia="Cambria Math" w:hAnsi="Cambria Math" w:cs="Cambria Math"/>
                    <w:sz w:val="36"/>
                    <w:szCs w:val="36"/>
                  </w:rPr>
                </m:ctrlPr>
              </m:fPr>
              <m:num>
                <m:r>
                  <w:rPr>
                    <w:rFonts w:ascii="Cambria Math" w:eastAsia="Cambria Math" w:hAnsi="Cambria Math" w:cs="Cambria Math"/>
                    <w:sz w:val="36"/>
                    <w:szCs w:val="36"/>
                  </w:rPr>
                  <m:t>1</m:t>
                </m:r>
              </m:num>
              <m:den>
                <m:r>
                  <w:rPr>
                    <w:rFonts w:ascii="Cambria Math" w:eastAsia="Cambria Math" w:hAnsi="Cambria Math" w:cs="Cambria Math"/>
                    <w:sz w:val="36"/>
                    <w:szCs w:val="36"/>
                  </w:rPr>
                  <m:t>2</m:t>
                </m:r>
              </m:den>
            </m:f>
          </m:e>
        </m:d>
        <m:r>
          <w:rPr>
            <w:rFonts w:ascii="Cambria Math" w:eastAsia="Cambria Math" w:hAnsi="Cambria Math" w:cs="Cambria Math"/>
            <w:sz w:val="36"/>
            <w:szCs w:val="36"/>
          </w:rPr>
          <m:t>*</m:t>
        </m:r>
        <m:r>
          <w:rPr>
            <w:rFonts w:ascii="Cambria Math" w:eastAsia="Cambria Math" w:hAnsi="Cambria Math" w:cs="Cambria Math"/>
            <w:sz w:val="36"/>
            <w:szCs w:val="36"/>
          </w:rPr>
          <m:t>ρ</m:t>
        </m:r>
        <m:r>
          <w:rPr>
            <w:rFonts w:ascii="Cambria Math" w:eastAsia="Cambria Math" w:hAnsi="Cambria Math" w:cs="Cambria Math"/>
            <w:sz w:val="36"/>
            <w:szCs w:val="36"/>
          </w:rPr>
          <m:t>*</m:t>
        </m:r>
        <m:r>
          <w:rPr>
            <w:rFonts w:ascii="Cambria Math" w:eastAsia="Cambria Math" w:hAnsi="Cambria Math" w:cs="Cambria Math"/>
            <w:sz w:val="36"/>
            <w:szCs w:val="36"/>
          </w:rPr>
          <m:t>A</m:t>
        </m:r>
        <m:r>
          <w:rPr>
            <w:rFonts w:ascii="Cambria Math" w:eastAsia="Cambria Math" w:hAnsi="Cambria Math" w:cs="Cambria Math"/>
            <w:sz w:val="36"/>
            <w:szCs w:val="36"/>
          </w:rPr>
          <m:t>*</m:t>
        </m:r>
        <m:sSup>
          <m:sSupPr>
            <m:ctrlPr>
              <w:rPr>
                <w:rFonts w:ascii="Cambria Math" w:eastAsia="Cambria Math" w:hAnsi="Cambria Math" w:cs="Cambria Math"/>
                <w:sz w:val="36"/>
                <w:szCs w:val="36"/>
              </w:rPr>
            </m:ctrlPr>
          </m:sSupPr>
          <m:e>
            <m:r>
              <w:rPr>
                <w:rFonts w:ascii="Cambria Math" w:eastAsia="Cambria Math" w:hAnsi="Cambria Math" w:cs="Cambria Math"/>
                <w:sz w:val="36"/>
                <w:szCs w:val="36"/>
              </w:rPr>
              <m:t>v</m:t>
            </m:r>
          </m:e>
          <m:sup>
            <m:r>
              <w:rPr>
                <w:rFonts w:ascii="Cambria Math" w:eastAsia="Cambria Math" w:hAnsi="Cambria Math" w:cs="Cambria Math"/>
                <w:sz w:val="36"/>
                <w:szCs w:val="36"/>
              </w:rPr>
              <m:t>3</m:t>
            </m:r>
          </m:sup>
        </m:sSup>
      </m:oMath>
      <w:r>
        <w:rPr>
          <w:sz w:val="28"/>
          <w:szCs w:val="28"/>
        </w:rPr>
        <w:t xml:space="preserve"> </w:t>
      </w:r>
    </w:p>
    <w:p w14:paraId="5885242C" w14:textId="77777777" w:rsidR="009C0C2C" w:rsidRDefault="00D17E30">
      <w:pPr>
        <w:rPr>
          <w:highlight w:val="white"/>
        </w:rPr>
      </w:pPr>
      <w:r>
        <w:rPr>
          <w:highlight w:val="white"/>
        </w:rPr>
        <w:t>Then knowing that CP is:</w:t>
      </w:r>
    </w:p>
    <w:p w14:paraId="06C98F61" w14:textId="77777777" w:rsidR="009C0C2C" w:rsidRDefault="00D17E30">
      <w:pPr>
        <w:jc w:val="center"/>
        <w:rPr>
          <w:rFonts w:ascii="Cambria Math" w:eastAsia="Cambria Math" w:hAnsi="Cambria Math" w:cs="Cambria Math"/>
          <w:sz w:val="28"/>
          <w:szCs w:val="28"/>
        </w:rPr>
      </w:pPr>
      <m:oMathPara>
        <m:oMath>
          <m:r>
            <w:rPr>
              <w:rFonts w:ascii="Cambria Math" w:eastAsia="Cambria Math" w:hAnsi="Cambria Math" w:cs="Cambria Math"/>
              <w:sz w:val="28"/>
              <w:szCs w:val="28"/>
            </w:rPr>
            <m:t>Cp</m:t>
          </m:r>
          <m:r>
            <w:rPr>
              <w:rFonts w:ascii="Cambria Math" w:eastAsia="Cambria Math" w:hAnsi="Cambria Math" w:cs="Cambria Math"/>
              <w:sz w:val="28"/>
              <w:szCs w:val="28"/>
            </w:rPr>
            <m:t>=</m:t>
          </m:r>
          <m:f>
            <m:fPr>
              <m:ctrlPr>
                <w:rPr>
                  <w:rFonts w:ascii="Cambria Math" w:eastAsia="Cambria Math" w:hAnsi="Cambria Math" w:cs="Cambria Math"/>
                  <w:sz w:val="28"/>
                  <w:szCs w:val="28"/>
                </w:rPr>
              </m:ctrlPr>
            </m:fPr>
            <m:num>
              <m:r>
                <w:rPr>
                  <w:rFonts w:ascii="Cambria Math" w:eastAsia="Cambria Math" w:hAnsi="Cambria Math" w:cs="Cambria Math"/>
                  <w:sz w:val="28"/>
                  <w:szCs w:val="28"/>
                </w:rPr>
                <m:t>Pgenerated</m:t>
              </m:r>
            </m:num>
            <m:den>
              <m:sSub>
                <m:sSubPr>
                  <m:ctrlPr>
                    <w:rPr>
                      <w:rFonts w:ascii="Cambria Math" w:eastAsia="Cambria Math" w:hAnsi="Cambria Math" w:cs="Cambria Math"/>
                      <w:sz w:val="28"/>
                      <w:szCs w:val="28"/>
                    </w:rPr>
                  </m:ctrlPr>
                </m:sSubPr>
                <m:e>
                  <m:r>
                    <w:rPr>
                      <w:rFonts w:ascii="Cambria Math" w:eastAsia="Cambria Math" w:hAnsi="Cambria Math" w:cs="Cambria Math"/>
                    </w:rPr>
                    <m:t>P</m:t>
                  </m:r>
                </m:e>
                <m:sub>
                  <m:r>
                    <w:rPr>
                      <w:rFonts w:ascii="Cambria Math" w:eastAsia="Cambria Math" w:hAnsi="Cambria Math" w:cs="Cambria Math"/>
                      <w:sz w:val="28"/>
                      <w:szCs w:val="28"/>
                    </w:rPr>
                    <m:t>wind</m:t>
                  </m:r>
                </m:sub>
              </m:sSub>
            </m:den>
          </m:f>
        </m:oMath>
      </m:oMathPara>
    </w:p>
    <w:p w14:paraId="7D8E40DF" w14:textId="77777777" w:rsidR="009C0C2C" w:rsidRDefault="009C0C2C">
      <w:pPr>
        <w:jc w:val="center"/>
        <w:rPr>
          <w:sz w:val="28"/>
          <w:szCs w:val="28"/>
        </w:rPr>
      </w:pPr>
    </w:p>
    <w:p w14:paraId="555B9389" w14:textId="77777777" w:rsidR="009C0C2C" w:rsidRDefault="00D17E30">
      <w:pPr>
        <w:rPr>
          <w:highlight w:val="white"/>
        </w:rPr>
      </w:pPr>
      <w:r>
        <w:rPr>
          <w:highlight w:val="white"/>
        </w:rPr>
        <w:t>We get our Cp values for each wind speed, or in other words, how much Power our turbine is extracting from</w:t>
      </w:r>
      <w:r>
        <w:rPr>
          <w:highlight w:val="white"/>
        </w:rPr>
        <w:t xml:space="preserve"> the wind itself.</w:t>
      </w:r>
    </w:p>
    <w:p w14:paraId="3537D798" w14:textId="77777777" w:rsidR="009C0C2C" w:rsidRDefault="00D17E30">
      <w:pPr>
        <w:rPr>
          <w:highlight w:val="white"/>
        </w:rPr>
      </w:pPr>
      <w:r>
        <w:rPr>
          <w:highlight w:val="white"/>
        </w:rPr>
        <w:t>The Cp curve has the shape expected as for low speeds the Cp gradually increases to reach its optimal value and then on high speeds Cp reduced because of pitch to keep the power extracted at is nominal value</w:t>
      </w:r>
    </w:p>
    <w:p w14:paraId="3A56C07B" w14:textId="77777777" w:rsidR="009C0C2C" w:rsidRDefault="00D17E30">
      <w:pPr>
        <w:keepNext/>
        <w:jc w:val="center"/>
      </w:pPr>
      <w:r>
        <w:rPr>
          <w:noProof/>
        </w:rPr>
        <w:drawing>
          <wp:inline distT="0" distB="0" distL="0" distR="0" wp14:anchorId="6BA7B4E3" wp14:editId="1BD35EA1">
            <wp:extent cx="3937000" cy="2482850"/>
            <wp:effectExtent l="0" t="0" r="0" b="0"/>
            <wp:docPr id="1508680970" name="Chart 1508680970"/>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2D22F57E" w14:textId="77777777" w:rsidR="009C0C2C" w:rsidRDefault="00D17E30">
      <w:pPr>
        <w:pBdr>
          <w:top w:val="nil"/>
          <w:left w:val="nil"/>
          <w:bottom w:val="nil"/>
          <w:right w:val="nil"/>
          <w:between w:val="nil"/>
        </w:pBdr>
        <w:spacing w:after="200" w:line="240" w:lineRule="auto"/>
        <w:jc w:val="center"/>
        <w:rPr>
          <w:sz w:val="24"/>
          <w:szCs w:val="24"/>
        </w:rPr>
      </w:pPr>
      <w:r>
        <w:rPr>
          <w:i/>
          <w:color w:val="1F497D"/>
          <w:sz w:val="18"/>
          <w:szCs w:val="18"/>
        </w:rPr>
        <w:t xml:space="preserve">Figure 10, Power </w:t>
      </w:r>
      <w:r>
        <w:rPr>
          <w:i/>
          <w:color w:val="1F497D"/>
          <w:sz w:val="18"/>
          <w:szCs w:val="18"/>
        </w:rPr>
        <w:t>coefficient</w:t>
      </w:r>
      <w:r>
        <w:rPr>
          <w:i/>
          <w:color w:val="1F497D"/>
          <w:sz w:val="18"/>
          <w:szCs w:val="18"/>
        </w:rPr>
        <w:t xml:space="preserve"> for each wind spe</w:t>
      </w:r>
      <w:r>
        <w:rPr>
          <w:i/>
          <w:color w:val="1F497D"/>
          <w:sz w:val="18"/>
          <w:szCs w:val="18"/>
        </w:rPr>
        <w:t>ed of our turbine</w:t>
      </w:r>
    </w:p>
    <w:p w14:paraId="3130AF34" w14:textId="77777777" w:rsidR="009C0C2C" w:rsidRDefault="009C0C2C">
      <w:pPr>
        <w:pStyle w:val="Heading2"/>
      </w:pPr>
      <w:bookmarkStart w:id="11" w:name="_heading=h.thbndrc78uoy" w:colFirst="0" w:colLast="0"/>
      <w:bookmarkEnd w:id="11"/>
    </w:p>
    <w:p w14:paraId="33BE1BDB" w14:textId="77777777" w:rsidR="009C0C2C" w:rsidRDefault="00D17E30">
      <w:pPr>
        <w:pStyle w:val="Heading2"/>
      </w:pPr>
      <w:bookmarkStart w:id="12" w:name="_heading=h.17dp8vu" w:colFirst="0" w:colLast="0"/>
      <w:bookmarkEnd w:id="12"/>
      <w:r>
        <w:t>IV - Wind turbine cost analysis:</w:t>
      </w:r>
    </w:p>
    <w:p w14:paraId="1F3F82B8" w14:textId="77777777" w:rsidR="009C0C2C" w:rsidRDefault="00D17E30">
      <w:pPr>
        <w:spacing w:before="240" w:after="240"/>
        <w:jc w:val="both"/>
        <w:rPr>
          <w:sz w:val="24"/>
          <w:szCs w:val="24"/>
        </w:rPr>
      </w:pPr>
      <w:r>
        <w:rPr>
          <w:sz w:val="24"/>
          <w:szCs w:val="24"/>
        </w:rPr>
        <w:t xml:space="preserve">We will divide this section into three sub-sections, corresponding to two separate calculations, and a final section </w:t>
      </w:r>
      <w:proofErr w:type="spellStart"/>
      <w:r>
        <w:rPr>
          <w:sz w:val="24"/>
          <w:szCs w:val="24"/>
        </w:rPr>
        <w:t>analysing</w:t>
      </w:r>
      <w:proofErr w:type="spellEnd"/>
      <w:r>
        <w:rPr>
          <w:sz w:val="24"/>
          <w:szCs w:val="24"/>
        </w:rPr>
        <w:t xml:space="preserve"> the influence of these two calculated parameters on the wind turbine. </w:t>
      </w:r>
    </w:p>
    <w:p w14:paraId="62867E5F" w14:textId="77777777" w:rsidR="009C0C2C" w:rsidRDefault="009C0C2C">
      <w:pPr>
        <w:spacing w:before="240" w:after="240"/>
        <w:jc w:val="both"/>
        <w:rPr>
          <w:b/>
          <w:sz w:val="24"/>
          <w:szCs w:val="24"/>
          <w:u w:val="single"/>
        </w:rPr>
      </w:pPr>
    </w:p>
    <w:p w14:paraId="5CAADED2" w14:textId="77777777" w:rsidR="009C0C2C" w:rsidRDefault="00D17E30">
      <w:pPr>
        <w:pStyle w:val="Heading3"/>
      </w:pPr>
      <w:bookmarkStart w:id="13" w:name="_heading=h.3rdcrjn" w:colFirst="0" w:colLast="0"/>
      <w:bookmarkEnd w:id="13"/>
      <w:r>
        <w:t xml:space="preserve">Wind turbine cost estimate: </w:t>
      </w:r>
    </w:p>
    <w:p w14:paraId="2233161A" w14:textId="77777777" w:rsidR="009C0C2C" w:rsidRDefault="00D17E30">
      <w:pPr>
        <w:spacing w:before="240" w:after="240"/>
        <w:rPr>
          <w:sz w:val="24"/>
          <w:szCs w:val="24"/>
        </w:rPr>
      </w:pPr>
      <w:r>
        <w:rPr>
          <w:sz w:val="24"/>
          <w:szCs w:val="24"/>
        </w:rPr>
        <w:t xml:space="preserve">To estimate the cost of the </w:t>
      </w:r>
      <w:r>
        <w:rPr>
          <w:sz w:val="24"/>
          <w:szCs w:val="24"/>
        </w:rPr>
        <w:t>turbine, we used the following formula</w:t>
      </w:r>
      <w:r>
        <w:rPr>
          <w:sz w:val="24"/>
          <w:szCs w:val="24"/>
        </w:rPr>
        <w:br/>
        <w:t xml:space="preserve">(given for this assignment 1): </w:t>
      </w:r>
    </w:p>
    <w:p w14:paraId="1CE3A7EF" w14:textId="77777777" w:rsidR="009C0C2C" w:rsidRDefault="00D17E30">
      <w:pPr>
        <w:jc w:val="center"/>
        <w:rPr>
          <w:rFonts w:ascii="Cambria Math" w:eastAsia="Cambria Math" w:hAnsi="Cambria Math" w:cs="Cambria Math"/>
          <w:sz w:val="24"/>
          <w:szCs w:val="24"/>
        </w:rPr>
      </w:pPr>
      <m:oMathPara>
        <m:oMath>
          <m:r>
            <w:rPr>
              <w:rFonts w:ascii="Cambria Math" w:eastAsia="Cambria Math" w:hAnsi="Cambria Math" w:cs="Cambria Math"/>
              <w:sz w:val="24"/>
              <w:szCs w:val="24"/>
            </w:rPr>
            <m:t>COST</m:t>
          </m:r>
          <m:r>
            <w:rPr>
              <w:rFonts w:ascii="Cambria Math" w:eastAsia="Cambria Math" w:hAnsi="Cambria Math" w:cs="Cambria Math"/>
              <w:sz w:val="24"/>
              <w:szCs w:val="24"/>
            </w:rPr>
            <m:t xml:space="preserve"> = 7,2 ×</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P</m:t>
              </m:r>
            </m:e>
            <m:sup>
              <m:r>
                <w:rPr>
                  <w:rFonts w:ascii="Cambria Math" w:eastAsia="Cambria Math" w:hAnsi="Cambria Math" w:cs="Cambria Math"/>
                  <w:sz w:val="24"/>
                  <w:szCs w:val="24"/>
                </w:rPr>
                <m:t>0,81</m:t>
              </m:r>
            </m:sup>
          </m:sSup>
          <m:r>
            <w:rPr>
              <w:rFonts w:ascii="Cambria Math" w:eastAsia="Cambria Math" w:hAnsi="Cambria Math" w:cs="Cambria Math"/>
              <w:sz w:val="24"/>
              <w:szCs w:val="24"/>
            </w:rPr>
            <m:t>+ 25102×</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D</m:t>
              </m:r>
            </m:e>
            <m:sup>
              <m:r>
                <w:rPr>
                  <w:rFonts w:ascii="Cambria Math" w:eastAsia="Cambria Math" w:hAnsi="Cambria Math" w:cs="Cambria Math"/>
                  <w:sz w:val="24"/>
                  <w:szCs w:val="24"/>
                </w:rPr>
                <m:t>0,92</m:t>
              </m:r>
            </m:sup>
          </m:sSup>
        </m:oMath>
      </m:oMathPara>
    </w:p>
    <w:p w14:paraId="64AE300C" w14:textId="77777777" w:rsidR="009C0C2C" w:rsidRDefault="00D17E30">
      <w:pPr>
        <w:spacing w:before="240" w:after="240"/>
        <w:jc w:val="both"/>
        <w:rPr>
          <w:sz w:val="24"/>
          <w:szCs w:val="24"/>
        </w:rPr>
      </w:pPr>
      <w:r>
        <w:rPr>
          <w:sz w:val="24"/>
          <w:szCs w:val="24"/>
        </w:rPr>
        <w:tab/>
        <w:t>P: Wind Turbine Power.</w:t>
      </w:r>
    </w:p>
    <w:p w14:paraId="09762D5B" w14:textId="77777777" w:rsidR="009C0C2C" w:rsidRDefault="00D17E30">
      <w:pPr>
        <w:spacing w:before="240" w:after="240"/>
        <w:jc w:val="both"/>
        <w:rPr>
          <w:sz w:val="24"/>
          <w:szCs w:val="24"/>
        </w:rPr>
      </w:pPr>
      <w:r>
        <w:rPr>
          <w:sz w:val="24"/>
          <w:szCs w:val="24"/>
        </w:rPr>
        <w:tab/>
        <w:t>D: Rotor Diameter.</w:t>
      </w:r>
    </w:p>
    <w:p w14:paraId="15B6AC3E" w14:textId="77777777" w:rsidR="009C0C2C" w:rsidRDefault="00D17E30">
      <w:pPr>
        <w:spacing w:before="240" w:after="240"/>
        <w:jc w:val="both"/>
        <w:rPr>
          <w:sz w:val="24"/>
          <w:szCs w:val="24"/>
        </w:rPr>
      </w:pPr>
      <w:r>
        <w:rPr>
          <w:sz w:val="24"/>
          <w:szCs w:val="24"/>
        </w:rPr>
        <w:t>For our specific turbine (figure 5) those values are:</w:t>
      </w:r>
    </w:p>
    <w:p w14:paraId="1BFA7222" w14:textId="77777777" w:rsidR="009C0C2C" w:rsidRDefault="00D17E30">
      <w:pPr>
        <w:spacing w:before="240" w:after="240"/>
        <w:jc w:val="both"/>
        <w:rPr>
          <w:sz w:val="24"/>
          <w:szCs w:val="24"/>
        </w:rPr>
      </w:pPr>
      <w:r>
        <w:rPr>
          <w:sz w:val="24"/>
          <w:szCs w:val="24"/>
        </w:rPr>
        <w:tab/>
      </w:r>
      <m:oMath>
        <m:r>
          <w:rPr>
            <w:rFonts w:ascii="Cambria Math" w:eastAsia="Cambria Math" w:hAnsi="Cambria Math" w:cs="Cambria Math"/>
            <w:sz w:val="24"/>
            <w:szCs w:val="24"/>
          </w:rPr>
          <m:t>P</m:t>
        </m:r>
        <m:r>
          <w:rPr>
            <w:rFonts w:ascii="Cambria Math" w:eastAsia="Cambria Math" w:hAnsi="Cambria Math" w:cs="Cambria Math"/>
            <w:sz w:val="24"/>
            <w:szCs w:val="24"/>
          </w:rPr>
          <m:t xml:space="preserve"> = 8 000 000 </m:t>
        </m:r>
        <m:r>
          <w:rPr>
            <w:rFonts w:ascii="Cambria Math" w:eastAsia="Cambria Math" w:hAnsi="Cambria Math" w:cs="Cambria Math"/>
            <w:sz w:val="24"/>
            <w:szCs w:val="24"/>
          </w:rPr>
          <m:t>W</m:t>
        </m:r>
        <m:r>
          <w:rPr>
            <w:rFonts w:ascii="Cambria Math" w:eastAsia="Cambria Math" w:hAnsi="Cambria Math" w:cs="Cambria Math"/>
            <w:sz w:val="24"/>
            <w:szCs w:val="24"/>
          </w:rPr>
          <m:t xml:space="preserve"> </m:t>
        </m:r>
      </m:oMath>
    </w:p>
    <w:p w14:paraId="71F95140" w14:textId="77777777" w:rsidR="009C0C2C" w:rsidRDefault="00D17E30">
      <w:pPr>
        <w:spacing w:before="240" w:after="240"/>
        <w:jc w:val="both"/>
        <w:rPr>
          <w:sz w:val="24"/>
          <w:szCs w:val="24"/>
        </w:rPr>
      </w:pPr>
      <w:r>
        <w:rPr>
          <w:sz w:val="24"/>
          <w:szCs w:val="24"/>
        </w:rPr>
        <w:tab/>
      </w:r>
      <m:oMath>
        <m:r>
          <w:rPr>
            <w:rFonts w:ascii="Cambria Math" w:eastAsia="Cambria Math" w:hAnsi="Cambria Math" w:cs="Cambria Math"/>
            <w:sz w:val="24"/>
            <w:szCs w:val="24"/>
          </w:rPr>
          <m:t>D</m:t>
        </m:r>
        <m:r>
          <w:rPr>
            <w:rFonts w:ascii="Cambria Math" w:eastAsia="Cambria Math" w:hAnsi="Cambria Math" w:cs="Cambria Math"/>
            <w:sz w:val="24"/>
            <w:szCs w:val="24"/>
          </w:rPr>
          <m:t xml:space="preserve"> = 167 </m:t>
        </m:r>
        <m:r>
          <w:rPr>
            <w:rFonts w:ascii="Cambria Math" w:eastAsia="Cambria Math" w:hAnsi="Cambria Math" w:cs="Cambria Math"/>
            <w:sz w:val="24"/>
            <w:szCs w:val="24"/>
          </w:rPr>
          <m:t>m</m:t>
        </m:r>
      </m:oMath>
    </w:p>
    <w:p w14:paraId="04AEE85C" w14:textId="77777777" w:rsidR="009C0C2C" w:rsidRDefault="00D17E30">
      <w:pPr>
        <w:spacing w:before="240" w:after="240"/>
        <w:jc w:val="both"/>
        <w:rPr>
          <w:sz w:val="24"/>
          <w:szCs w:val="24"/>
        </w:rPr>
      </w:pPr>
      <w:r>
        <w:rPr>
          <w:sz w:val="24"/>
          <w:szCs w:val="24"/>
        </w:rPr>
        <w:t>We have therefore</w:t>
      </w:r>
      <w:r>
        <w:rPr>
          <w:sz w:val="24"/>
          <w:szCs w:val="24"/>
        </w:rPr>
        <w:t xml:space="preserve"> also performed this calculation in Excel: </w:t>
      </w:r>
      <w:r>
        <w:rPr>
          <w:noProof/>
        </w:rPr>
        <w:drawing>
          <wp:anchor distT="0" distB="0" distL="0" distR="0" simplePos="0" relativeHeight="251659264" behindDoc="1" locked="0" layoutInCell="1" hidden="0" allowOverlap="1" wp14:anchorId="16E20B33" wp14:editId="78D46CA7">
            <wp:simplePos x="0" y="0"/>
            <wp:positionH relativeFrom="column">
              <wp:posOffset>-130873</wp:posOffset>
            </wp:positionH>
            <wp:positionV relativeFrom="paragraph">
              <wp:posOffset>352425</wp:posOffset>
            </wp:positionV>
            <wp:extent cx="6383467" cy="843849"/>
            <wp:effectExtent l="0" t="0" r="0" b="0"/>
            <wp:wrapNone/>
            <wp:docPr id="150868099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4"/>
                    <a:srcRect/>
                    <a:stretch>
                      <a:fillRect/>
                    </a:stretch>
                  </pic:blipFill>
                  <pic:spPr>
                    <a:xfrm>
                      <a:off x="0" y="0"/>
                      <a:ext cx="6383467" cy="843849"/>
                    </a:xfrm>
                    <a:prstGeom prst="rect">
                      <a:avLst/>
                    </a:prstGeom>
                    <a:ln/>
                  </pic:spPr>
                </pic:pic>
              </a:graphicData>
            </a:graphic>
          </wp:anchor>
        </w:drawing>
      </w:r>
      <w:r>
        <w:rPr>
          <w:noProof/>
        </w:rPr>
        <mc:AlternateContent>
          <mc:Choice Requires="wps">
            <w:drawing>
              <wp:anchor distT="0" distB="0" distL="0" distR="0" simplePos="0" relativeHeight="251660288" behindDoc="1" locked="0" layoutInCell="1" hidden="0" allowOverlap="1" wp14:anchorId="08594DAA" wp14:editId="65052422">
                <wp:simplePos x="0" y="0"/>
                <wp:positionH relativeFrom="column">
                  <wp:posOffset>-126999</wp:posOffset>
                </wp:positionH>
                <wp:positionV relativeFrom="paragraph">
                  <wp:posOffset>1244600</wp:posOffset>
                </wp:positionV>
                <wp:extent cx="635" cy="12700"/>
                <wp:effectExtent l="0" t="0" r="0" b="0"/>
                <wp:wrapNone/>
                <wp:docPr id="1508680971" name="Rectangle 1508680971"/>
                <wp:cNvGraphicFramePr/>
                <a:graphic xmlns:a="http://schemas.openxmlformats.org/drawingml/2006/main">
                  <a:graphicData uri="http://schemas.microsoft.com/office/word/2010/wordprocessingShape">
                    <wps:wsp>
                      <wps:cNvSpPr/>
                      <wps:spPr>
                        <a:xfrm>
                          <a:off x="2154490" y="3779683"/>
                          <a:ext cx="6383020" cy="635"/>
                        </a:xfrm>
                        <a:prstGeom prst="rect">
                          <a:avLst/>
                        </a:prstGeom>
                        <a:solidFill>
                          <a:srgbClr val="FFFFFF"/>
                        </a:solidFill>
                        <a:ln>
                          <a:noFill/>
                        </a:ln>
                      </wps:spPr>
                      <wps:txbx>
                        <w:txbxContent>
                          <w:p w14:paraId="2FFE7339" w14:textId="77777777" w:rsidR="009C0C2C" w:rsidRDefault="00D17E30">
                            <w:pPr>
                              <w:spacing w:after="200" w:line="240" w:lineRule="auto"/>
                              <w:jc w:val="center"/>
                              <w:textDirection w:val="btLr"/>
                            </w:pPr>
                            <w:proofErr w:type="gramStart"/>
                            <w:r>
                              <w:rPr>
                                <w:i/>
                                <w:color w:val="1F497D"/>
                                <w:sz w:val="18"/>
                              </w:rPr>
                              <w:t>Figure  SEQ</w:t>
                            </w:r>
                            <w:proofErr w:type="gramEnd"/>
                            <w:r>
                              <w:rPr>
                                <w:i/>
                                <w:color w:val="1F497D"/>
                                <w:sz w:val="18"/>
                              </w:rPr>
                              <w:t xml:space="preserve"> Figure \* ARABIC 11,Cost estimation of our turbine</w:t>
                            </w:r>
                          </w:p>
                        </w:txbxContent>
                      </wps:txbx>
                      <wps:bodyPr spcFirstLastPara="1" wrap="square" lIns="0" tIns="0" rIns="0" bIns="0" anchor="t" anchorCtr="0">
                        <a:noAutofit/>
                      </wps:bodyPr>
                    </wps:wsp>
                  </a:graphicData>
                </a:graphic>
              </wp:anchor>
            </w:drawing>
          </mc:Choice>
          <mc:Fallback>
            <w:pict>
              <v:rect w14:anchorId="08594DAA" id="Rectangle 1508680971" o:spid="_x0000_s1026" style="position:absolute;left:0;text-align:left;margin-left:-10pt;margin-top:98pt;width:.05pt;height:1pt;z-index:-2516561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" stroked="f">
                <v:textbox inset="0,0,0,0">
                  <w:txbxContent>
                    <w:p w14:paraId="2FFE7339" w14:textId="77777777" w:rsidR="009C0C2C" w:rsidRDefault="00D17E30">
                      <w:pPr>
                        <w:spacing w:after="200" w:line="240" w:lineRule="auto"/>
                        <w:jc w:val="center"/>
                        <w:textDirection w:val="btLr"/>
                      </w:pPr>
                      <w:proofErr w:type="gramStart"/>
                      <w:r>
                        <w:rPr>
                          <w:i/>
                          <w:color w:val="1F497D"/>
                          <w:sz w:val="18"/>
                        </w:rPr>
                        <w:t>Figure  SEQ</w:t>
                      </w:r>
                      <w:proofErr w:type="gramEnd"/>
                      <w:r>
                        <w:rPr>
                          <w:i/>
                          <w:color w:val="1F497D"/>
                          <w:sz w:val="18"/>
                        </w:rPr>
                        <w:t xml:space="preserve"> Figure \* ARABIC 11,Cost estimation of our turbine</w:t>
                      </w:r>
                    </w:p>
                  </w:txbxContent>
                </v:textbox>
              </v:rect>
            </w:pict>
          </mc:Fallback>
        </mc:AlternateContent>
      </w:r>
    </w:p>
    <w:p w14:paraId="4514B84F" w14:textId="77777777" w:rsidR="009C0C2C" w:rsidRDefault="009C0C2C">
      <w:pPr>
        <w:spacing w:before="240" w:after="240"/>
        <w:jc w:val="both"/>
        <w:rPr>
          <w:sz w:val="24"/>
          <w:szCs w:val="24"/>
        </w:rPr>
      </w:pPr>
    </w:p>
    <w:p w14:paraId="46EF92F4" w14:textId="77777777" w:rsidR="009C0C2C" w:rsidRDefault="009C0C2C">
      <w:pPr>
        <w:spacing w:before="240" w:after="240"/>
        <w:jc w:val="both"/>
        <w:rPr>
          <w:sz w:val="24"/>
          <w:szCs w:val="24"/>
        </w:rPr>
      </w:pPr>
    </w:p>
    <w:p w14:paraId="6FE575D3" w14:textId="77777777" w:rsidR="009C0C2C" w:rsidRDefault="009C0C2C">
      <w:pPr>
        <w:spacing w:before="240" w:after="240"/>
        <w:jc w:val="both"/>
        <w:rPr>
          <w:sz w:val="24"/>
          <w:szCs w:val="24"/>
        </w:rPr>
      </w:pPr>
    </w:p>
    <w:p w14:paraId="50E62207" w14:textId="77777777" w:rsidR="009C0C2C" w:rsidRDefault="009C0C2C">
      <w:pPr>
        <w:spacing w:before="240" w:after="240"/>
        <w:jc w:val="both"/>
        <w:rPr>
          <w:sz w:val="24"/>
          <w:szCs w:val="24"/>
        </w:rPr>
      </w:pPr>
    </w:p>
    <w:p w14:paraId="27B4427B" w14:textId="77777777" w:rsidR="009C0C2C" w:rsidRDefault="00D17E30">
      <w:pPr>
        <w:spacing w:before="240" w:after="240"/>
        <w:jc w:val="both"/>
        <w:rPr>
          <w:sz w:val="24"/>
          <w:szCs w:val="24"/>
        </w:rPr>
      </w:pPr>
      <w:r>
        <w:rPr>
          <w:sz w:val="24"/>
          <w:szCs w:val="24"/>
        </w:rPr>
        <w:t xml:space="preserve">So, thanks to the calculations and the formula presented, we have obtained the following cost value: </w:t>
      </w:r>
    </w:p>
    <w:p w14:paraId="49673DA7" w14:textId="11E4F4EF" w:rsidR="009C0C2C" w:rsidRPr="000B4D6D" w:rsidRDefault="00D17E30">
      <w:pPr>
        <w:jc w:val="center"/>
        <w:rPr>
          <w:sz w:val="24"/>
          <w:szCs w:val="24"/>
        </w:rPr>
      </w:pPr>
      <m:oMathPara>
        <m:oMath>
          <m:r>
            <w:rPr>
              <w:rFonts w:ascii="Cambria Math" w:eastAsia="Cambria Math" w:hAnsi="Cambria Math" w:cs="Cambria Math"/>
              <w:sz w:val="24"/>
              <w:szCs w:val="24"/>
            </w:rPr>
            <m:t>COST</m:t>
          </m:r>
          <m:r>
            <w:rPr>
              <w:rFonts w:ascii="Cambria Math" w:eastAsia="Cambria Math" w:hAnsi="Cambria Math" w:cs="Cambria Math"/>
              <w:sz w:val="24"/>
              <w:szCs w:val="24"/>
            </w:rPr>
            <m:t xml:space="preserve"> = 5 594 439,39 €</m:t>
          </m:r>
        </m:oMath>
      </m:oMathPara>
    </w:p>
    <w:p w14:paraId="179531AB" w14:textId="519F337A" w:rsidR="000B4D6D" w:rsidRDefault="000B4D6D">
      <w:pPr>
        <w:jc w:val="center"/>
        <w:rPr>
          <w:sz w:val="24"/>
          <w:szCs w:val="24"/>
        </w:rPr>
      </w:pPr>
    </w:p>
    <w:p w14:paraId="6386BEA9" w14:textId="434D5673" w:rsidR="000B4D6D" w:rsidRDefault="000B4D6D">
      <w:pPr>
        <w:jc w:val="center"/>
        <w:rPr>
          <w:sz w:val="24"/>
          <w:szCs w:val="24"/>
        </w:rPr>
      </w:pPr>
    </w:p>
    <w:p w14:paraId="08FA59B0" w14:textId="074F7B99" w:rsidR="000B4D6D" w:rsidRDefault="000B4D6D">
      <w:pPr>
        <w:jc w:val="center"/>
        <w:rPr>
          <w:sz w:val="24"/>
          <w:szCs w:val="24"/>
        </w:rPr>
      </w:pPr>
    </w:p>
    <w:p w14:paraId="0F455B13" w14:textId="72C3AE1B" w:rsidR="000B4D6D" w:rsidRDefault="000B4D6D">
      <w:pPr>
        <w:jc w:val="center"/>
        <w:rPr>
          <w:sz w:val="24"/>
          <w:szCs w:val="24"/>
        </w:rPr>
      </w:pPr>
    </w:p>
    <w:p w14:paraId="57FB4994" w14:textId="5E4291B3" w:rsidR="000B4D6D" w:rsidRDefault="000B4D6D">
      <w:pPr>
        <w:jc w:val="center"/>
        <w:rPr>
          <w:sz w:val="24"/>
          <w:szCs w:val="24"/>
        </w:rPr>
      </w:pPr>
    </w:p>
    <w:p w14:paraId="3ADC5F30" w14:textId="333C8224" w:rsidR="000B4D6D" w:rsidRDefault="000B4D6D">
      <w:pPr>
        <w:jc w:val="center"/>
        <w:rPr>
          <w:sz w:val="24"/>
          <w:szCs w:val="24"/>
        </w:rPr>
      </w:pPr>
    </w:p>
    <w:p w14:paraId="3359606B" w14:textId="06D4AB56" w:rsidR="000B4D6D" w:rsidRDefault="000B4D6D">
      <w:pPr>
        <w:jc w:val="center"/>
        <w:rPr>
          <w:sz w:val="24"/>
          <w:szCs w:val="24"/>
        </w:rPr>
      </w:pPr>
    </w:p>
    <w:p w14:paraId="27BDBA24" w14:textId="77777777" w:rsidR="000B4D6D" w:rsidRDefault="000B4D6D">
      <w:pPr>
        <w:jc w:val="center"/>
      </w:pPr>
    </w:p>
    <w:p w14:paraId="18B508C3" w14:textId="77777777" w:rsidR="009C0C2C" w:rsidRDefault="00D17E30">
      <w:pPr>
        <w:pStyle w:val="Heading3"/>
      </w:pPr>
      <w:bookmarkStart w:id="14" w:name="_heading=h.26in1rg" w:colFirst="0" w:colLast="0"/>
      <w:bookmarkEnd w:id="14"/>
      <w:r>
        <w:t xml:space="preserve">Calculation of LCOE (without financing): </w:t>
      </w:r>
    </w:p>
    <w:p w14:paraId="0E4ED931" w14:textId="349ABDE3" w:rsidR="009C0C2C" w:rsidRPr="000B4D6D" w:rsidRDefault="00D17E30">
      <w:pPr>
        <w:spacing w:before="240" w:after="240"/>
        <w:jc w:val="both"/>
        <w:rPr>
          <w:b/>
          <w:sz w:val="24"/>
          <w:szCs w:val="24"/>
          <w:u w:val="single"/>
        </w:rPr>
      </w:pPr>
      <w:r>
        <w:rPr>
          <w:color w:val="202124"/>
          <w:sz w:val="24"/>
          <w:szCs w:val="24"/>
          <w:highlight w:val="white"/>
        </w:rPr>
        <w:t>The LCOE means “levelized cost of electricity”, it’s an economic measure used to compare lifetime costs of generating electricity between different turbines.</w:t>
      </w:r>
    </w:p>
    <w:p w14:paraId="01EED604" w14:textId="77777777" w:rsidR="009C0C2C" w:rsidRDefault="00D17E30">
      <w:pPr>
        <w:spacing w:before="240" w:after="240"/>
        <w:jc w:val="both"/>
        <w:rPr>
          <w:sz w:val="24"/>
          <w:szCs w:val="24"/>
        </w:rPr>
      </w:pPr>
      <w:r>
        <w:rPr>
          <w:sz w:val="24"/>
          <w:szCs w:val="24"/>
        </w:rPr>
        <w:t xml:space="preserve">To calculate the LCOE parameter, we used the following simple formula: </w:t>
      </w:r>
    </w:p>
    <w:p w14:paraId="4295072F" w14:textId="77777777" w:rsidR="009C0C2C" w:rsidRDefault="00D17E30">
      <w:pPr>
        <w:jc w:val="center"/>
        <w:rPr>
          <w:rFonts w:ascii="Cambria Math" w:eastAsia="Cambria Math" w:hAnsi="Cambria Math" w:cs="Cambria Math"/>
          <w:sz w:val="24"/>
          <w:szCs w:val="24"/>
        </w:rPr>
      </w:pPr>
      <m:oMathPara>
        <m:oMath>
          <m:r>
            <w:rPr>
              <w:rFonts w:ascii="Cambria Math" w:eastAsia="Cambria Math" w:hAnsi="Cambria Math" w:cs="Cambria Math"/>
              <w:sz w:val="24"/>
              <w:szCs w:val="24"/>
            </w:rPr>
            <m:t>LCOE</m:t>
          </m:r>
          <m:r>
            <w:rPr>
              <w:rFonts w:ascii="Cambria Math" w:eastAsia="Cambria Math" w:hAnsi="Cambria Math" w:cs="Cambria Math"/>
              <w:sz w:val="24"/>
              <w:szCs w:val="24"/>
            </w:rPr>
            <m:t xml:space="preserve"> = </m:t>
          </m:r>
          <m:f>
            <m:fPr>
              <m:ctrlPr>
                <w:rPr>
                  <w:rFonts w:ascii="Cambria Math" w:eastAsia="Cambria Math" w:hAnsi="Cambria Math" w:cs="Cambria Math"/>
                  <w:sz w:val="24"/>
                  <w:szCs w:val="24"/>
                </w:rPr>
              </m:ctrlPr>
            </m:fPr>
            <m:num>
              <m:f>
                <m:fPr>
                  <m:ctrlPr>
                    <w:rPr>
                      <w:rFonts w:ascii="Cambria Math" w:eastAsia="Cambria Math" w:hAnsi="Cambria Math" w:cs="Cambria Math"/>
                      <w:sz w:val="24"/>
                      <w:szCs w:val="24"/>
                    </w:rPr>
                  </m:ctrlPr>
                </m:fPr>
                <m:num>
                  <m:r>
                    <w:rPr>
                      <w:rFonts w:ascii="Cambria Math" w:eastAsia="Cambria Math" w:hAnsi="Cambria Math" w:cs="Cambria Math"/>
                      <w:sz w:val="24"/>
                      <w:szCs w:val="24"/>
                    </w:rPr>
                    <m:t>CAPEX</m:t>
                  </m:r>
                </m:num>
                <m:den>
                  <m:r>
                    <w:rPr>
                      <w:rFonts w:ascii="Cambria Math" w:eastAsia="Cambria Math" w:hAnsi="Cambria Math" w:cs="Cambria Math"/>
                      <w:sz w:val="24"/>
                      <w:szCs w:val="24"/>
                    </w:rPr>
                    <m:t>N</m:t>
                  </m:r>
                </m:den>
              </m:f>
              <m:r>
                <w:rPr>
                  <w:rFonts w:ascii="Cambria Math" w:eastAsia="Cambria Math" w:hAnsi="Cambria Math" w:cs="Cambria Math"/>
                  <w:sz w:val="24"/>
                  <w:szCs w:val="24"/>
                </w:rPr>
                <m:t xml:space="preserve"> + </m:t>
              </m:r>
              <m:r>
                <w:rPr>
                  <w:rFonts w:ascii="Cambria Math" w:eastAsia="Cambria Math" w:hAnsi="Cambria Math" w:cs="Cambria Math"/>
                  <w:sz w:val="24"/>
                  <w:szCs w:val="24"/>
                </w:rPr>
                <m:t>OPEX</m:t>
              </m:r>
            </m:num>
            <m:den>
              <m:r>
                <w:rPr>
                  <w:rFonts w:ascii="Cambria Math" w:eastAsia="Cambria Math" w:hAnsi="Cambria Math" w:cs="Cambria Math"/>
                  <w:sz w:val="24"/>
                  <w:szCs w:val="24"/>
                </w:rPr>
                <m:t>AEP</m:t>
              </m:r>
            </m:den>
          </m:f>
        </m:oMath>
      </m:oMathPara>
    </w:p>
    <w:p w14:paraId="6A416499" w14:textId="77777777" w:rsidR="009C0C2C" w:rsidRDefault="00D17E30">
      <w:pPr>
        <w:spacing w:before="240" w:after="240"/>
        <w:jc w:val="both"/>
        <w:rPr>
          <w:sz w:val="24"/>
          <w:szCs w:val="24"/>
        </w:rPr>
      </w:pPr>
      <w:r>
        <w:rPr>
          <w:sz w:val="24"/>
          <w:szCs w:val="24"/>
        </w:rPr>
        <w:t xml:space="preserve">So, we have these four parameters in the in the previous formula: </w:t>
      </w:r>
    </w:p>
    <w:p w14:paraId="69BD4035" w14:textId="77777777" w:rsidR="009C0C2C" w:rsidRDefault="00D17E30">
      <w:pPr>
        <w:spacing w:before="240" w:after="240"/>
        <w:ind w:left="720"/>
        <w:jc w:val="both"/>
        <w:rPr>
          <w:color w:val="202124"/>
          <w:sz w:val="24"/>
          <w:szCs w:val="24"/>
          <w:highlight w:val="white"/>
        </w:rPr>
      </w:pPr>
      <w:r>
        <w:rPr>
          <w:sz w:val="24"/>
          <w:szCs w:val="24"/>
        </w:rPr>
        <w:t xml:space="preserve">CAPEX: </w:t>
      </w:r>
      <w:r>
        <w:rPr>
          <w:color w:val="202124"/>
          <w:sz w:val="24"/>
          <w:szCs w:val="24"/>
          <w:highlight w:val="white"/>
        </w:rPr>
        <w:t>Capital Expenditure [€]</w:t>
      </w:r>
    </w:p>
    <w:p w14:paraId="1C553069" w14:textId="77777777" w:rsidR="009C0C2C" w:rsidRDefault="00D17E30">
      <w:pPr>
        <w:spacing w:before="240" w:after="240"/>
        <w:ind w:left="720"/>
        <w:jc w:val="both"/>
        <w:rPr>
          <w:color w:val="202124"/>
          <w:sz w:val="24"/>
          <w:szCs w:val="24"/>
          <w:highlight w:val="white"/>
        </w:rPr>
      </w:pPr>
      <w:r>
        <w:rPr>
          <w:color w:val="202124"/>
          <w:sz w:val="24"/>
          <w:szCs w:val="24"/>
          <w:highlight w:val="white"/>
        </w:rPr>
        <w:t>OPEX: External Operations</w:t>
      </w:r>
    </w:p>
    <w:p w14:paraId="0B2EE8FD" w14:textId="77777777" w:rsidR="009C0C2C" w:rsidRDefault="00D17E30">
      <w:pPr>
        <w:spacing w:before="240" w:after="240"/>
        <w:ind w:left="720"/>
        <w:jc w:val="both"/>
        <w:rPr>
          <w:color w:val="202124"/>
          <w:sz w:val="24"/>
          <w:szCs w:val="24"/>
          <w:highlight w:val="white"/>
        </w:rPr>
      </w:pPr>
      <w:r>
        <w:rPr>
          <w:color w:val="202124"/>
          <w:sz w:val="24"/>
          <w:szCs w:val="24"/>
          <w:highlight w:val="white"/>
        </w:rPr>
        <w:t xml:space="preserve">AEP: Annual Energy </w:t>
      </w:r>
      <w:r>
        <w:rPr>
          <w:color w:val="202124"/>
          <w:sz w:val="24"/>
          <w:szCs w:val="24"/>
          <w:highlight w:val="white"/>
        </w:rPr>
        <w:t>Production</w:t>
      </w:r>
    </w:p>
    <w:p w14:paraId="21ACF845" w14:textId="77777777" w:rsidR="009C0C2C" w:rsidRDefault="00D17E30">
      <w:pPr>
        <w:spacing w:before="240" w:after="240"/>
        <w:ind w:left="720"/>
        <w:jc w:val="both"/>
        <w:rPr>
          <w:color w:val="202124"/>
          <w:sz w:val="24"/>
          <w:szCs w:val="24"/>
          <w:highlight w:val="white"/>
        </w:rPr>
      </w:pPr>
      <w:r>
        <w:rPr>
          <w:color w:val="202124"/>
          <w:sz w:val="24"/>
          <w:szCs w:val="24"/>
          <w:highlight w:val="white"/>
        </w:rPr>
        <w:t>N: Lifetime</w:t>
      </w:r>
    </w:p>
    <w:p w14:paraId="03BD380D" w14:textId="77777777" w:rsidR="009C0C2C" w:rsidRDefault="00D17E30">
      <w:pPr>
        <w:spacing w:before="240" w:after="240"/>
        <w:jc w:val="both"/>
        <w:rPr>
          <w:sz w:val="24"/>
          <w:szCs w:val="24"/>
        </w:rPr>
      </w:pPr>
      <w:r>
        <w:rPr>
          <w:color w:val="202124"/>
          <w:sz w:val="24"/>
          <w:szCs w:val="24"/>
          <w:highlight w:val="white"/>
        </w:rPr>
        <w:t xml:space="preserve">So, </w:t>
      </w:r>
      <w:r>
        <w:rPr>
          <w:sz w:val="24"/>
          <w:szCs w:val="24"/>
        </w:rPr>
        <w:t>we have therefore also performed this calculation in Excel:</w:t>
      </w:r>
    </w:p>
    <w:tbl>
      <w:tblPr>
        <w:tblStyle w:val="a0"/>
        <w:tblpPr w:leftFromText="180" w:rightFromText="180" w:topFromText="180" w:bottomFromText="180" w:vertAnchor="text" w:tblpX="1777"/>
        <w:tblW w:w="5445" w:type="dxa"/>
        <w:tblBorders>
          <w:top w:val="nil"/>
          <w:left w:val="nil"/>
          <w:bottom w:val="nil"/>
          <w:right w:val="nil"/>
          <w:insideH w:val="nil"/>
          <w:insideV w:val="nil"/>
        </w:tblBorders>
        <w:tblLayout w:type="fixed"/>
        <w:tblLook w:val="0600" w:firstRow="0" w:lastRow="0" w:firstColumn="0" w:lastColumn="0" w:noHBand="1" w:noVBand="1"/>
      </w:tblPr>
      <w:tblGrid>
        <w:gridCol w:w="2175"/>
        <w:gridCol w:w="1755"/>
        <w:gridCol w:w="1515"/>
      </w:tblGrid>
      <w:tr w:rsidR="009C0C2C" w14:paraId="53D4E214" w14:textId="77777777">
        <w:trPr>
          <w:trHeight w:val="285"/>
        </w:trPr>
        <w:tc>
          <w:tcPr>
            <w:tcW w:w="2175" w:type="dxa"/>
            <w:tcBorders>
              <w:top w:val="single" w:sz="6" w:space="0" w:color="000000"/>
              <w:left w:val="single" w:sz="6" w:space="0" w:color="000000"/>
              <w:bottom w:val="single" w:sz="6" w:space="0" w:color="000000"/>
              <w:right w:val="single" w:sz="6" w:space="0" w:color="000000"/>
            </w:tcBorders>
            <w:shd w:val="clear" w:color="auto" w:fill="FFFF00"/>
            <w:tcMar>
              <w:top w:w="0" w:type="dxa"/>
              <w:left w:w="40" w:type="dxa"/>
              <w:bottom w:w="0" w:type="dxa"/>
              <w:right w:w="40" w:type="dxa"/>
            </w:tcMar>
            <w:vAlign w:val="bottom"/>
          </w:tcPr>
          <w:p w14:paraId="0D1BFB0E" w14:textId="77777777" w:rsidR="009C0C2C" w:rsidRDefault="00D17E30">
            <w:pPr>
              <w:widowControl w:val="0"/>
              <w:rPr>
                <w:rFonts w:ascii="Calibri" w:eastAsia="Calibri" w:hAnsi="Calibri" w:cs="Calibri"/>
              </w:rPr>
            </w:pPr>
            <w:r>
              <w:rPr>
                <w:rFonts w:ascii="Calibri" w:eastAsia="Calibri" w:hAnsi="Calibri" w:cs="Calibri"/>
              </w:rPr>
              <w:t>Calculation of LCOE</w:t>
            </w:r>
          </w:p>
        </w:tc>
        <w:tc>
          <w:tcPr>
            <w:tcW w:w="1755" w:type="dxa"/>
            <w:tcBorders>
              <w:top w:val="single" w:sz="6" w:space="0" w:color="000000"/>
              <w:left w:val="single" w:sz="6" w:space="0" w:color="000000"/>
              <w:bottom w:val="single" w:sz="6" w:space="0" w:color="000000"/>
              <w:right w:val="single" w:sz="6" w:space="0" w:color="000000"/>
            </w:tcBorders>
            <w:shd w:val="clear" w:color="auto" w:fill="FFFFFF"/>
            <w:tcMar>
              <w:top w:w="0" w:type="dxa"/>
              <w:left w:w="40" w:type="dxa"/>
              <w:bottom w:w="0" w:type="dxa"/>
              <w:right w:w="40" w:type="dxa"/>
            </w:tcMar>
            <w:vAlign w:val="bottom"/>
          </w:tcPr>
          <w:p w14:paraId="057B01A3" w14:textId="77777777" w:rsidR="009C0C2C" w:rsidRDefault="009C0C2C">
            <w:pPr>
              <w:widowControl w:val="0"/>
              <w:rPr>
                <w:rFonts w:ascii="Calibri" w:eastAsia="Calibri" w:hAnsi="Calibri" w:cs="Calibri"/>
              </w:rPr>
            </w:pPr>
          </w:p>
        </w:tc>
        <w:tc>
          <w:tcPr>
            <w:tcW w:w="1515" w:type="dxa"/>
            <w:tcBorders>
              <w:top w:val="single" w:sz="6" w:space="0" w:color="000000"/>
              <w:left w:val="single" w:sz="6" w:space="0" w:color="000000"/>
              <w:bottom w:val="single" w:sz="6" w:space="0" w:color="000000"/>
              <w:right w:val="single" w:sz="6" w:space="0" w:color="000000"/>
            </w:tcBorders>
            <w:shd w:val="clear" w:color="auto" w:fill="FFFFFF"/>
            <w:tcMar>
              <w:top w:w="0" w:type="dxa"/>
              <w:left w:w="40" w:type="dxa"/>
              <w:bottom w:w="0" w:type="dxa"/>
              <w:right w:w="40" w:type="dxa"/>
            </w:tcMar>
            <w:vAlign w:val="bottom"/>
          </w:tcPr>
          <w:p w14:paraId="5AFA6A82" w14:textId="77777777" w:rsidR="009C0C2C" w:rsidRDefault="009C0C2C">
            <w:pPr>
              <w:widowControl w:val="0"/>
              <w:rPr>
                <w:rFonts w:ascii="Calibri" w:eastAsia="Calibri" w:hAnsi="Calibri" w:cs="Calibri"/>
              </w:rPr>
            </w:pPr>
          </w:p>
        </w:tc>
      </w:tr>
      <w:tr w:rsidR="009C0C2C" w14:paraId="049B65D3" w14:textId="77777777">
        <w:trPr>
          <w:trHeight w:val="285"/>
        </w:trPr>
        <w:tc>
          <w:tcPr>
            <w:tcW w:w="2175" w:type="dxa"/>
            <w:tcBorders>
              <w:top w:val="single" w:sz="6" w:space="0" w:color="000000"/>
              <w:left w:val="single" w:sz="6" w:space="0" w:color="000000"/>
              <w:bottom w:val="single" w:sz="6" w:space="0" w:color="000000"/>
              <w:right w:val="single" w:sz="6" w:space="0" w:color="000000"/>
            </w:tcBorders>
            <w:shd w:val="clear" w:color="auto" w:fill="FFFFFF"/>
            <w:tcMar>
              <w:top w:w="0" w:type="dxa"/>
              <w:left w:w="40" w:type="dxa"/>
              <w:bottom w:w="0" w:type="dxa"/>
              <w:right w:w="40" w:type="dxa"/>
            </w:tcMar>
            <w:vAlign w:val="bottom"/>
          </w:tcPr>
          <w:p w14:paraId="28F205D7" w14:textId="77777777" w:rsidR="009C0C2C" w:rsidRDefault="00D17E30">
            <w:pPr>
              <w:widowControl w:val="0"/>
              <w:rPr>
                <w:rFonts w:ascii="Calibri" w:eastAsia="Calibri" w:hAnsi="Calibri" w:cs="Calibri"/>
              </w:rPr>
            </w:pPr>
            <w:proofErr w:type="spellStart"/>
            <w:r>
              <w:rPr>
                <w:rFonts w:ascii="Calibri" w:eastAsia="Calibri" w:hAnsi="Calibri" w:cs="Calibri"/>
              </w:rPr>
              <w:t>Pnom</w:t>
            </w:r>
            <w:proofErr w:type="spellEnd"/>
          </w:p>
        </w:tc>
        <w:tc>
          <w:tcPr>
            <w:tcW w:w="1755" w:type="dxa"/>
            <w:tcBorders>
              <w:top w:val="single" w:sz="6" w:space="0" w:color="000000"/>
              <w:left w:val="single" w:sz="6" w:space="0" w:color="000000"/>
              <w:bottom w:val="single" w:sz="6" w:space="0" w:color="000000"/>
              <w:right w:val="single" w:sz="6" w:space="0" w:color="000000"/>
            </w:tcBorders>
            <w:shd w:val="clear" w:color="auto" w:fill="FFFFFF"/>
            <w:tcMar>
              <w:top w:w="0" w:type="dxa"/>
              <w:left w:w="40" w:type="dxa"/>
              <w:bottom w:w="0" w:type="dxa"/>
              <w:right w:w="40" w:type="dxa"/>
            </w:tcMar>
            <w:vAlign w:val="bottom"/>
          </w:tcPr>
          <w:p w14:paraId="67D6C426" w14:textId="77777777" w:rsidR="009C0C2C" w:rsidRDefault="00D17E30">
            <w:pPr>
              <w:widowControl w:val="0"/>
              <w:jc w:val="right"/>
              <w:rPr>
                <w:rFonts w:ascii="Calibri" w:eastAsia="Calibri" w:hAnsi="Calibri" w:cs="Calibri"/>
              </w:rPr>
            </w:pPr>
            <w:r>
              <w:rPr>
                <w:rFonts w:ascii="Calibri" w:eastAsia="Calibri" w:hAnsi="Calibri" w:cs="Calibri"/>
              </w:rPr>
              <w:t>8</w:t>
            </w:r>
          </w:p>
        </w:tc>
        <w:tc>
          <w:tcPr>
            <w:tcW w:w="1515" w:type="dxa"/>
            <w:tcBorders>
              <w:top w:val="single" w:sz="6" w:space="0" w:color="000000"/>
              <w:left w:val="single" w:sz="6" w:space="0" w:color="000000"/>
              <w:bottom w:val="single" w:sz="6" w:space="0" w:color="000000"/>
              <w:right w:val="single" w:sz="6" w:space="0" w:color="000000"/>
            </w:tcBorders>
            <w:shd w:val="clear" w:color="auto" w:fill="FFFFFF"/>
            <w:tcMar>
              <w:top w:w="0" w:type="dxa"/>
              <w:left w:w="40" w:type="dxa"/>
              <w:bottom w:w="0" w:type="dxa"/>
              <w:right w:w="40" w:type="dxa"/>
            </w:tcMar>
            <w:vAlign w:val="bottom"/>
          </w:tcPr>
          <w:p w14:paraId="352FC4BD" w14:textId="77777777" w:rsidR="009C0C2C" w:rsidRDefault="00D17E30">
            <w:pPr>
              <w:widowControl w:val="0"/>
              <w:rPr>
                <w:rFonts w:ascii="Calibri" w:eastAsia="Calibri" w:hAnsi="Calibri" w:cs="Calibri"/>
              </w:rPr>
            </w:pPr>
            <w:r>
              <w:rPr>
                <w:rFonts w:ascii="Calibri" w:eastAsia="Calibri" w:hAnsi="Calibri" w:cs="Calibri"/>
              </w:rPr>
              <w:t>MW</w:t>
            </w:r>
          </w:p>
        </w:tc>
      </w:tr>
      <w:tr w:rsidR="009C0C2C" w14:paraId="0D9D5266" w14:textId="77777777">
        <w:trPr>
          <w:trHeight w:val="285"/>
        </w:trPr>
        <w:tc>
          <w:tcPr>
            <w:tcW w:w="2175" w:type="dxa"/>
            <w:tcBorders>
              <w:top w:val="single" w:sz="6" w:space="0" w:color="000000"/>
              <w:left w:val="single" w:sz="6" w:space="0" w:color="000000"/>
              <w:bottom w:val="single" w:sz="6" w:space="0" w:color="000000"/>
              <w:right w:val="single" w:sz="6" w:space="0" w:color="000000"/>
            </w:tcBorders>
            <w:shd w:val="clear" w:color="auto" w:fill="FFFFFF"/>
            <w:tcMar>
              <w:top w:w="0" w:type="dxa"/>
              <w:left w:w="40" w:type="dxa"/>
              <w:bottom w:w="0" w:type="dxa"/>
              <w:right w:w="40" w:type="dxa"/>
            </w:tcMar>
            <w:vAlign w:val="bottom"/>
          </w:tcPr>
          <w:p w14:paraId="589DF6FD" w14:textId="77777777" w:rsidR="009C0C2C" w:rsidRDefault="00D17E30">
            <w:pPr>
              <w:widowControl w:val="0"/>
              <w:rPr>
                <w:rFonts w:ascii="Calibri" w:eastAsia="Calibri" w:hAnsi="Calibri" w:cs="Calibri"/>
              </w:rPr>
            </w:pPr>
            <w:proofErr w:type="spellStart"/>
            <w:r>
              <w:rPr>
                <w:rFonts w:ascii="Calibri" w:eastAsia="Calibri" w:hAnsi="Calibri" w:cs="Calibri"/>
              </w:rPr>
              <w:t>Cfactor</w:t>
            </w:r>
            <w:proofErr w:type="spellEnd"/>
          </w:p>
        </w:tc>
        <w:tc>
          <w:tcPr>
            <w:tcW w:w="1755" w:type="dxa"/>
            <w:tcBorders>
              <w:top w:val="single" w:sz="6" w:space="0" w:color="000000"/>
              <w:left w:val="single" w:sz="6" w:space="0" w:color="000000"/>
              <w:bottom w:val="single" w:sz="6" w:space="0" w:color="000000"/>
              <w:right w:val="single" w:sz="6" w:space="0" w:color="000000"/>
            </w:tcBorders>
            <w:shd w:val="clear" w:color="auto" w:fill="FFFFFF"/>
            <w:tcMar>
              <w:top w:w="0" w:type="dxa"/>
              <w:left w:w="40" w:type="dxa"/>
              <w:bottom w:w="0" w:type="dxa"/>
              <w:right w:w="40" w:type="dxa"/>
            </w:tcMar>
            <w:vAlign w:val="bottom"/>
          </w:tcPr>
          <w:p w14:paraId="3F192F9C" w14:textId="77777777" w:rsidR="009C0C2C" w:rsidRDefault="00D17E30">
            <w:pPr>
              <w:widowControl w:val="0"/>
              <w:jc w:val="right"/>
              <w:rPr>
                <w:rFonts w:ascii="Calibri" w:eastAsia="Calibri" w:hAnsi="Calibri" w:cs="Calibri"/>
              </w:rPr>
            </w:pPr>
            <w:r>
              <w:rPr>
                <w:rFonts w:ascii="Calibri" w:eastAsia="Calibri" w:hAnsi="Calibri" w:cs="Calibri"/>
              </w:rPr>
              <w:t>0,416965424</w:t>
            </w:r>
          </w:p>
        </w:tc>
        <w:tc>
          <w:tcPr>
            <w:tcW w:w="1515" w:type="dxa"/>
            <w:tcBorders>
              <w:top w:val="single" w:sz="6" w:space="0" w:color="000000"/>
              <w:left w:val="single" w:sz="6" w:space="0" w:color="000000"/>
              <w:bottom w:val="single" w:sz="6" w:space="0" w:color="000000"/>
              <w:right w:val="single" w:sz="6" w:space="0" w:color="000000"/>
            </w:tcBorders>
            <w:shd w:val="clear" w:color="auto" w:fill="FFFFFF"/>
            <w:tcMar>
              <w:top w:w="0" w:type="dxa"/>
              <w:left w:w="40" w:type="dxa"/>
              <w:bottom w:w="0" w:type="dxa"/>
              <w:right w:w="40" w:type="dxa"/>
            </w:tcMar>
            <w:vAlign w:val="bottom"/>
          </w:tcPr>
          <w:p w14:paraId="44445C7F" w14:textId="77777777" w:rsidR="009C0C2C" w:rsidRDefault="00D17E30">
            <w:pPr>
              <w:widowControl w:val="0"/>
              <w:rPr>
                <w:rFonts w:ascii="Calibri" w:eastAsia="Calibri" w:hAnsi="Calibri" w:cs="Calibri"/>
              </w:rPr>
            </w:pPr>
            <w:r>
              <w:rPr>
                <w:rFonts w:ascii="Calibri" w:eastAsia="Calibri" w:hAnsi="Calibri" w:cs="Calibri"/>
              </w:rPr>
              <w:t>%</w:t>
            </w:r>
            <w:proofErr w:type="gramStart"/>
            <w:r>
              <w:rPr>
                <w:rFonts w:ascii="Calibri" w:eastAsia="Calibri" w:hAnsi="Calibri" w:cs="Calibri"/>
              </w:rPr>
              <w:t>uno</w:t>
            </w:r>
            <w:proofErr w:type="gramEnd"/>
          </w:p>
        </w:tc>
      </w:tr>
      <w:tr w:rsidR="009C0C2C" w14:paraId="3B723092" w14:textId="77777777">
        <w:trPr>
          <w:trHeight w:val="285"/>
        </w:trPr>
        <w:tc>
          <w:tcPr>
            <w:tcW w:w="2175" w:type="dxa"/>
            <w:tcBorders>
              <w:top w:val="single" w:sz="6" w:space="0" w:color="000000"/>
              <w:left w:val="single" w:sz="6" w:space="0" w:color="000000"/>
              <w:bottom w:val="single" w:sz="6" w:space="0" w:color="000000"/>
              <w:right w:val="single" w:sz="6" w:space="0" w:color="000000"/>
            </w:tcBorders>
            <w:shd w:val="clear" w:color="auto" w:fill="FFFFFF"/>
            <w:tcMar>
              <w:top w:w="0" w:type="dxa"/>
              <w:left w:w="40" w:type="dxa"/>
              <w:bottom w:w="0" w:type="dxa"/>
              <w:right w:w="40" w:type="dxa"/>
            </w:tcMar>
            <w:vAlign w:val="bottom"/>
          </w:tcPr>
          <w:p w14:paraId="676ED9DC" w14:textId="77777777" w:rsidR="009C0C2C" w:rsidRDefault="00D17E30">
            <w:pPr>
              <w:widowControl w:val="0"/>
              <w:rPr>
                <w:rFonts w:ascii="Calibri" w:eastAsia="Calibri" w:hAnsi="Calibri" w:cs="Calibri"/>
              </w:rPr>
            </w:pPr>
            <w:r>
              <w:rPr>
                <w:rFonts w:ascii="Calibri" w:eastAsia="Calibri" w:hAnsi="Calibri" w:cs="Calibri"/>
              </w:rPr>
              <w:t>AEP</w:t>
            </w:r>
          </w:p>
        </w:tc>
        <w:tc>
          <w:tcPr>
            <w:tcW w:w="1755" w:type="dxa"/>
            <w:tcBorders>
              <w:top w:val="single" w:sz="6" w:space="0" w:color="000000"/>
              <w:left w:val="single" w:sz="6" w:space="0" w:color="000000"/>
              <w:bottom w:val="single" w:sz="6" w:space="0" w:color="000000"/>
              <w:right w:val="single" w:sz="6" w:space="0" w:color="000000"/>
            </w:tcBorders>
            <w:shd w:val="clear" w:color="auto" w:fill="FFFFFF"/>
            <w:tcMar>
              <w:top w:w="0" w:type="dxa"/>
              <w:left w:w="40" w:type="dxa"/>
              <w:bottom w:w="0" w:type="dxa"/>
              <w:right w:w="40" w:type="dxa"/>
            </w:tcMar>
            <w:vAlign w:val="bottom"/>
          </w:tcPr>
          <w:p w14:paraId="22A8BFB7" w14:textId="77777777" w:rsidR="009C0C2C" w:rsidRDefault="00D17E30">
            <w:pPr>
              <w:widowControl w:val="0"/>
              <w:jc w:val="right"/>
              <w:rPr>
                <w:rFonts w:ascii="Calibri" w:eastAsia="Calibri" w:hAnsi="Calibri" w:cs="Calibri"/>
              </w:rPr>
            </w:pPr>
            <w:r>
              <w:rPr>
                <w:rFonts w:ascii="Calibri" w:eastAsia="Calibri" w:hAnsi="Calibri" w:cs="Calibri"/>
              </w:rPr>
              <w:t>29220,93691</w:t>
            </w:r>
          </w:p>
        </w:tc>
        <w:tc>
          <w:tcPr>
            <w:tcW w:w="1515" w:type="dxa"/>
            <w:tcBorders>
              <w:top w:val="single" w:sz="6" w:space="0" w:color="000000"/>
              <w:left w:val="single" w:sz="6" w:space="0" w:color="000000"/>
              <w:bottom w:val="single" w:sz="6" w:space="0" w:color="000000"/>
              <w:right w:val="single" w:sz="6" w:space="0" w:color="000000"/>
            </w:tcBorders>
            <w:shd w:val="clear" w:color="auto" w:fill="FFFFFF"/>
            <w:tcMar>
              <w:top w:w="0" w:type="dxa"/>
              <w:left w:w="40" w:type="dxa"/>
              <w:bottom w:w="0" w:type="dxa"/>
              <w:right w:w="40" w:type="dxa"/>
            </w:tcMar>
            <w:vAlign w:val="bottom"/>
          </w:tcPr>
          <w:p w14:paraId="3ECF8D72" w14:textId="77777777" w:rsidR="009C0C2C" w:rsidRDefault="00D17E30">
            <w:pPr>
              <w:widowControl w:val="0"/>
              <w:rPr>
                <w:rFonts w:ascii="Calibri" w:eastAsia="Calibri" w:hAnsi="Calibri" w:cs="Calibri"/>
              </w:rPr>
            </w:pPr>
            <w:proofErr w:type="spellStart"/>
            <w:r>
              <w:rPr>
                <w:rFonts w:ascii="Calibri" w:eastAsia="Calibri" w:hAnsi="Calibri" w:cs="Calibri"/>
              </w:rPr>
              <w:t>Mwh</w:t>
            </w:r>
            <w:proofErr w:type="spellEnd"/>
          </w:p>
        </w:tc>
      </w:tr>
      <w:tr w:rsidR="009C0C2C" w14:paraId="3716B4B9" w14:textId="77777777">
        <w:trPr>
          <w:trHeight w:val="285"/>
        </w:trPr>
        <w:tc>
          <w:tcPr>
            <w:tcW w:w="2175" w:type="dxa"/>
            <w:tcBorders>
              <w:top w:val="single" w:sz="6" w:space="0" w:color="000000"/>
              <w:left w:val="single" w:sz="6" w:space="0" w:color="000000"/>
              <w:bottom w:val="single" w:sz="6" w:space="0" w:color="000000"/>
              <w:right w:val="single" w:sz="6" w:space="0" w:color="000000"/>
            </w:tcBorders>
            <w:shd w:val="clear" w:color="auto" w:fill="FFFFFF"/>
            <w:tcMar>
              <w:top w:w="0" w:type="dxa"/>
              <w:left w:w="40" w:type="dxa"/>
              <w:bottom w:w="0" w:type="dxa"/>
              <w:right w:w="40" w:type="dxa"/>
            </w:tcMar>
            <w:vAlign w:val="bottom"/>
          </w:tcPr>
          <w:p w14:paraId="26BE28EF" w14:textId="77777777" w:rsidR="009C0C2C" w:rsidRDefault="00D17E30">
            <w:pPr>
              <w:widowControl w:val="0"/>
              <w:rPr>
                <w:rFonts w:ascii="Calibri" w:eastAsia="Calibri" w:hAnsi="Calibri" w:cs="Calibri"/>
              </w:rPr>
            </w:pPr>
            <w:r>
              <w:rPr>
                <w:rFonts w:ascii="Calibri" w:eastAsia="Calibri" w:hAnsi="Calibri" w:cs="Calibri"/>
              </w:rPr>
              <w:t>CAPEX</w:t>
            </w:r>
          </w:p>
        </w:tc>
        <w:tc>
          <w:tcPr>
            <w:tcW w:w="1755" w:type="dxa"/>
            <w:tcBorders>
              <w:top w:val="single" w:sz="6" w:space="0" w:color="000000"/>
              <w:left w:val="single" w:sz="6" w:space="0" w:color="000000"/>
              <w:bottom w:val="single" w:sz="6" w:space="0" w:color="000000"/>
              <w:right w:val="single" w:sz="6" w:space="0" w:color="000000"/>
            </w:tcBorders>
            <w:shd w:val="clear" w:color="auto" w:fill="FFFFFF"/>
            <w:tcMar>
              <w:top w:w="0" w:type="dxa"/>
              <w:left w:w="40" w:type="dxa"/>
              <w:bottom w:w="0" w:type="dxa"/>
              <w:right w:w="40" w:type="dxa"/>
            </w:tcMar>
            <w:vAlign w:val="bottom"/>
          </w:tcPr>
          <w:p w14:paraId="68350EC5" w14:textId="77777777" w:rsidR="009C0C2C" w:rsidRDefault="00D17E30">
            <w:pPr>
              <w:widowControl w:val="0"/>
              <w:jc w:val="right"/>
              <w:rPr>
                <w:rFonts w:ascii="Calibri" w:eastAsia="Calibri" w:hAnsi="Calibri" w:cs="Calibri"/>
              </w:rPr>
            </w:pPr>
            <w:r>
              <w:rPr>
                <w:rFonts w:ascii="Calibri" w:eastAsia="Calibri" w:hAnsi="Calibri" w:cs="Calibri"/>
              </w:rPr>
              <w:t>5,44</w:t>
            </w:r>
          </w:p>
        </w:tc>
        <w:tc>
          <w:tcPr>
            <w:tcW w:w="1515" w:type="dxa"/>
            <w:tcBorders>
              <w:top w:val="single" w:sz="6" w:space="0" w:color="000000"/>
              <w:left w:val="single" w:sz="6" w:space="0" w:color="000000"/>
              <w:bottom w:val="single" w:sz="6" w:space="0" w:color="000000"/>
              <w:right w:val="single" w:sz="6" w:space="0" w:color="000000"/>
            </w:tcBorders>
            <w:shd w:val="clear" w:color="auto" w:fill="FFFFFF"/>
            <w:tcMar>
              <w:top w:w="0" w:type="dxa"/>
              <w:left w:w="40" w:type="dxa"/>
              <w:bottom w:w="0" w:type="dxa"/>
              <w:right w:w="40" w:type="dxa"/>
            </w:tcMar>
            <w:vAlign w:val="bottom"/>
          </w:tcPr>
          <w:p w14:paraId="56849360" w14:textId="77777777" w:rsidR="009C0C2C" w:rsidRDefault="00D17E30">
            <w:pPr>
              <w:widowControl w:val="0"/>
              <w:rPr>
                <w:rFonts w:ascii="Calibri" w:eastAsia="Calibri" w:hAnsi="Calibri" w:cs="Calibri"/>
              </w:rPr>
            </w:pPr>
            <w:r>
              <w:rPr>
                <w:rFonts w:ascii="Calibri" w:eastAsia="Calibri" w:hAnsi="Calibri" w:cs="Calibri"/>
              </w:rPr>
              <w:t>Million €</w:t>
            </w:r>
          </w:p>
        </w:tc>
      </w:tr>
      <w:tr w:rsidR="009C0C2C" w14:paraId="10AD90DE" w14:textId="77777777">
        <w:trPr>
          <w:trHeight w:val="285"/>
        </w:trPr>
        <w:tc>
          <w:tcPr>
            <w:tcW w:w="2175" w:type="dxa"/>
            <w:tcBorders>
              <w:top w:val="single" w:sz="6" w:space="0" w:color="000000"/>
              <w:left w:val="single" w:sz="6" w:space="0" w:color="000000"/>
              <w:bottom w:val="single" w:sz="6" w:space="0" w:color="000000"/>
              <w:right w:val="single" w:sz="6" w:space="0" w:color="000000"/>
            </w:tcBorders>
            <w:shd w:val="clear" w:color="auto" w:fill="FFFFFF"/>
            <w:tcMar>
              <w:top w:w="0" w:type="dxa"/>
              <w:left w:w="40" w:type="dxa"/>
              <w:bottom w:w="0" w:type="dxa"/>
              <w:right w:w="40" w:type="dxa"/>
            </w:tcMar>
            <w:vAlign w:val="bottom"/>
          </w:tcPr>
          <w:p w14:paraId="7D1FF7CB" w14:textId="77777777" w:rsidR="009C0C2C" w:rsidRDefault="00D17E30">
            <w:pPr>
              <w:widowControl w:val="0"/>
              <w:rPr>
                <w:rFonts w:ascii="Calibri" w:eastAsia="Calibri" w:hAnsi="Calibri" w:cs="Calibri"/>
              </w:rPr>
            </w:pPr>
            <w:r>
              <w:rPr>
                <w:rFonts w:ascii="Calibri" w:eastAsia="Calibri" w:hAnsi="Calibri" w:cs="Calibri"/>
              </w:rPr>
              <w:t>OPEX</w:t>
            </w:r>
          </w:p>
        </w:tc>
        <w:tc>
          <w:tcPr>
            <w:tcW w:w="1755" w:type="dxa"/>
            <w:tcBorders>
              <w:top w:val="single" w:sz="6" w:space="0" w:color="000000"/>
              <w:left w:val="single" w:sz="6" w:space="0" w:color="000000"/>
              <w:bottom w:val="single" w:sz="6" w:space="0" w:color="000000"/>
              <w:right w:val="single" w:sz="6" w:space="0" w:color="000000"/>
            </w:tcBorders>
            <w:shd w:val="clear" w:color="auto" w:fill="FFFFFF"/>
            <w:tcMar>
              <w:top w:w="0" w:type="dxa"/>
              <w:left w:w="40" w:type="dxa"/>
              <w:bottom w:w="0" w:type="dxa"/>
              <w:right w:w="40" w:type="dxa"/>
            </w:tcMar>
            <w:vAlign w:val="bottom"/>
          </w:tcPr>
          <w:p w14:paraId="4E7217BD" w14:textId="77777777" w:rsidR="009C0C2C" w:rsidRDefault="00D17E30">
            <w:pPr>
              <w:widowControl w:val="0"/>
              <w:jc w:val="right"/>
              <w:rPr>
                <w:rFonts w:ascii="Calibri" w:eastAsia="Calibri" w:hAnsi="Calibri" w:cs="Calibri"/>
              </w:rPr>
            </w:pPr>
            <w:r>
              <w:rPr>
                <w:rFonts w:ascii="Calibri" w:eastAsia="Calibri" w:hAnsi="Calibri" w:cs="Calibri"/>
              </w:rPr>
              <w:t>0,23</w:t>
            </w:r>
          </w:p>
        </w:tc>
        <w:tc>
          <w:tcPr>
            <w:tcW w:w="1515" w:type="dxa"/>
            <w:tcBorders>
              <w:top w:val="single" w:sz="6" w:space="0" w:color="000000"/>
              <w:left w:val="single" w:sz="6" w:space="0" w:color="000000"/>
              <w:bottom w:val="single" w:sz="6" w:space="0" w:color="000000"/>
              <w:right w:val="single" w:sz="6" w:space="0" w:color="000000"/>
            </w:tcBorders>
            <w:shd w:val="clear" w:color="auto" w:fill="FFFFFF"/>
            <w:tcMar>
              <w:top w:w="0" w:type="dxa"/>
              <w:left w:w="40" w:type="dxa"/>
              <w:bottom w:w="0" w:type="dxa"/>
              <w:right w:w="40" w:type="dxa"/>
            </w:tcMar>
            <w:vAlign w:val="bottom"/>
          </w:tcPr>
          <w:p w14:paraId="0A058435" w14:textId="77777777" w:rsidR="009C0C2C" w:rsidRDefault="00D17E30">
            <w:pPr>
              <w:widowControl w:val="0"/>
              <w:rPr>
                <w:rFonts w:ascii="Calibri" w:eastAsia="Calibri" w:hAnsi="Calibri" w:cs="Calibri"/>
              </w:rPr>
            </w:pPr>
            <w:r>
              <w:rPr>
                <w:rFonts w:ascii="Calibri" w:eastAsia="Calibri" w:hAnsi="Calibri" w:cs="Calibri"/>
              </w:rPr>
              <w:t>Million €</w:t>
            </w:r>
          </w:p>
        </w:tc>
      </w:tr>
      <w:tr w:rsidR="009C0C2C" w14:paraId="5B68E6B2" w14:textId="77777777">
        <w:trPr>
          <w:trHeight w:val="285"/>
        </w:trPr>
        <w:tc>
          <w:tcPr>
            <w:tcW w:w="2175" w:type="dxa"/>
            <w:tcBorders>
              <w:top w:val="single" w:sz="6" w:space="0" w:color="000000"/>
              <w:left w:val="single" w:sz="6" w:space="0" w:color="000000"/>
              <w:bottom w:val="single" w:sz="6" w:space="0" w:color="000000"/>
              <w:right w:val="single" w:sz="6" w:space="0" w:color="000000"/>
            </w:tcBorders>
            <w:shd w:val="clear" w:color="auto" w:fill="FFFFFF"/>
            <w:tcMar>
              <w:top w:w="0" w:type="dxa"/>
              <w:left w:w="40" w:type="dxa"/>
              <w:bottom w:w="0" w:type="dxa"/>
              <w:right w:w="40" w:type="dxa"/>
            </w:tcMar>
            <w:vAlign w:val="bottom"/>
          </w:tcPr>
          <w:p w14:paraId="6D9B3D2F" w14:textId="77777777" w:rsidR="009C0C2C" w:rsidRDefault="00D17E30">
            <w:pPr>
              <w:widowControl w:val="0"/>
              <w:rPr>
                <w:rFonts w:ascii="Calibri" w:eastAsia="Calibri" w:hAnsi="Calibri" w:cs="Calibri"/>
              </w:rPr>
            </w:pPr>
            <w:r>
              <w:rPr>
                <w:rFonts w:ascii="Calibri" w:eastAsia="Calibri" w:hAnsi="Calibri" w:cs="Calibri"/>
              </w:rPr>
              <w:t>Lifetime</w:t>
            </w:r>
          </w:p>
        </w:tc>
        <w:tc>
          <w:tcPr>
            <w:tcW w:w="1755" w:type="dxa"/>
            <w:tcBorders>
              <w:top w:val="single" w:sz="6" w:space="0" w:color="000000"/>
              <w:left w:val="single" w:sz="6" w:space="0" w:color="000000"/>
              <w:bottom w:val="single" w:sz="6" w:space="0" w:color="000000"/>
              <w:right w:val="single" w:sz="6" w:space="0" w:color="000000"/>
            </w:tcBorders>
            <w:shd w:val="clear" w:color="auto" w:fill="FFFFFF"/>
            <w:tcMar>
              <w:top w:w="0" w:type="dxa"/>
              <w:left w:w="40" w:type="dxa"/>
              <w:bottom w:w="0" w:type="dxa"/>
              <w:right w:w="40" w:type="dxa"/>
            </w:tcMar>
            <w:vAlign w:val="bottom"/>
          </w:tcPr>
          <w:p w14:paraId="7787182D" w14:textId="77777777" w:rsidR="009C0C2C" w:rsidRDefault="00D17E30">
            <w:pPr>
              <w:widowControl w:val="0"/>
              <w:jc w:val="right"/>
              <w:rPr>
                <w:rFonts w:ascii="Calibri" w:eastAsia="Calibri" w:hAnsi="Calibri" w:cs="Calibri"/>
              </w:rPr>
            </w:pPr>
            <w:r>
              <w:rPr>
                <w:rFonts w:ascii="Calibri" w:eastAsia="Calibri" w:hAnsi="Calibri" w:cs="Calibri"/>
              </w:rPr>
              <w:t>22</w:t>
            </w:r>
          </w:p>
        </w:tc>
        <w:tc>
          <w:tcPr>
            <w:tcW w:w="1515" w:type="dxa"/>
            <w:tcBorders>
              <w:top w:val="single" w:sz="6" w:space="0" w:color="000000"/>
              <w:left w:val="single" w:sz="6" w:space="0" w:color="000000"/>
              <w:bottom w:val="single" w:sz="6" w:space="0" w:color="000000"/>
              <w:right w:val="single" w:sz="6" w:space="0" w:color="000000"/>
            </w:tcBorders>
            <w:shd w:val="clear" w:color="auto" w:fill="FFFFFF"/>
            <w:tcMar>
              <w:top w:w="0" w:type="dxa"/>
              <w:left w:w="40" w:type="dxa"/>
              <w:bottom w:w="0" w:type="dxa"/>
              <w:right w:w="40" w:type="dxa"/>
            </w:tcMar>
            <w:vAlign w:val="bottom"/>
          </w:tcPr>
          <w:p w14:paraId="14B769F7" w14:textId="77777777" w:rsidR="009C0C2C" w:rsidRDefault="00D17E30">
            <w:pPr>
              <w:widowControl w:val="0"/>
              <w:rPr>
                <w:rFonts w:ascii="Calibri" w:eastAsia="Calibri" w:hAnsi="Calibri" w:cs="Calibri"/>
              </w:rPr>
            </w:pPr>
            <w:r>
              <w:rPr>
                <w:rFonts w:ascii="Calibri" w:eastAsia="Calibri" w:hAnsi="Calibri" w:cs="Calibri"/>
              </w:rPr>
              <w:t>years</w:t>
            </w:r>
          </w:p>
        </w:tc>
      </w:tr>
      <w:tr w:rsidR="009C0C2C" w14:paraId="2A9F30A1" w14:textId="77777777">
        <w:trPr>
          <w:trHeight w:val="285"/>
        </w:trPr>
        <w:tc>
          <w:tcPr>
            <w:tcW w:w="2175" w:type="dxa"/>
            <w:tcBorders>
              <w:top w:val="single" w:sz="6" w:space="0" w:color="000000"/>
              <w:left w:val="single" w:sz="6" w:space="0" w:color="000000"/>
              <w:bottom w:val="single" w:sz="6" w:space="0" w:color="000000"/>
              <w:right w:val="single" w:sz="6" w:space="0" w:color="000000"/>
            </w:tcBorders>
            <w:shd w:val="clear" w:color="auto" w:fill="FFFFFF"/>
            <w:tcMar>
              <w:top w:w="0" w:type="dxa"/>
              <w:left w:w="40" w:type="dxa"/>
              <w:bottom w:w="0" w:type="dxa"/>
              <w:right w:w="40" w:type="dxa"/>
            </w:tcMar>
            <w:vAlign w:val="bottom"/>
          </w:tcPr>
          <w:p w14:paraId="62671CD1" w14:textId="77777777" w:rsidR="009C0C2C" w:rsidRDefault="00D17E30">
            <w:pPr>
              <w:widowControl w:val="0"/>
              <w:rPr>
                <w:rFonts w:ascii="Calibri" w:eastAsia="Calibri" w:hAnsi="Calibri" w:cs="Calibri"/>
              </w:rPr>
            </w:pPr>
            <w:r>
              <w:rPr>
                <w:rFonts w:ascii="Calibri" w:eastAsia="Calibri" w:hAnsi="Calibri" w:cs="Calibri"/>
              </w:rPr>
              <w:t>LCOE</w:t>
            </w:r>
          </w:p>
        </w:tc>
        <w:tc>
          <w:tcPr>
            <w:tcW w:w="1755" w:type="dxa"/>
            <w:tcBorders>
              <w:top w:val="single" w:sz="6" w:space="0" w:color="000000"/>
              <w:left w:val="single" w:sz="6" w:space="0" w:color="000000"/>
              <w:bottom w:val="single" w:sz="6" w:space="0" w:color="000000"/>
              <w:right w:val="single" w:sz="6" w:space="0" w:color="000000"/>
            </w:tcBorders>
            <w:shd w:val="clear" w:color="auto" w:fill="FFFFFF"/>
            <w:tcMar>
              <w:top w:w="0" w:type="dxa"/>
              <w:left w:w="40" w:type="dxa"/>
              <w:bottom w:w="0" w:type="dxa"/>
              <w:right w:w="40" w:type="dxa"/>
            </w:tcMar>
            <w:vAlign w:val="bottom"/>
          </w:tcPr>
          <w:p w14:paraId="28C97C2F" w14:textId="77777777" w:rsidR="009C0C2C" w:rsidRDefault="00D17E30">
            <w:pPr>
              <w:widowControl w:val="0"/>
              <w:jc w:val="right"/>
              <w:rPr>
                <w:rFonts w:ascii="Calibri" w:eastAsia="Calibri" w:hAnsi="Calibri" w:cs="Calibri"/>
              </w:rPr>
            </w:pPr>
            <w:r>
              <w:rPr>
                <w:rFonts w:ascii="Calibri" w:eastAsia="Calibri" w:hAnsi="Calibri" w:cs="Calibri"/>
              </w:rPr>
              <w:t>16,33324519</w:t>
            </w:r>
          </w:p>
        </w:tc>
        <w:tc>
          <w:tcPr>
            <w:tcW w:w="1515" w:type="dxa"/>
            <w:tcBorders>
              <w:top w:val="single" w:sz="6" w:space="0" w:color="000000"/>
              <w:left w:val="single" w:sz="6" w:space="0" w:color="000000"/>
              <w:bottom w:val="single" w:sz="6" w:space="0" w:color="000000"/>
              <w:right w:val="single" w:sz="6" w:space="0" w:color="000000"/>
            </w:tcBorders>
            <w:shd w:val="clear" w:color="auto" w:fill="FFFFFF"/>
            <w:tcMar>
              <w:top w:w="0" w:type="dxa"/>
              <w:left w:w="40" w:type="dxa"/>
              <w:bottom w:w="0" w:type="dxa"/>
              <w:right w:w="40" w:type="dxa"/>
            </w:tcMar>
            <w:vAlign w:val="bottom"/>
          </w:tcPr>
          <w:p w14:paraId="54ADCD06" w14:textId="77777777" w:rsidR="009C0C2C" w:rsidRDefault="00D17E30">
            <w:pPr>
              <w:widowControl w:val="0"/>
              <w:rPr>
                <w:rFonts w:ascii="Calibri" w:eastAsia="Calibri" w:hAnsi="Calibri" w:cs="Calibri"/>
              </w:rPr>
            </w:pPr>
            <w:r>
              <w:rPr>
                <w:rFonts w:ascii="Calibri" w:eastAsia="Calibri" w:hAnsi="Calibri" w:cs="Calibri"/>
              </w:rPr>
              <w:t>€/</w:t>
            </w:r>
            <w:proofErr w:type="spellStart"/>
            <w:r>
              <w:rPr>
                <w:rFonts w:ascii="Calibri" w:eastAsia="Calibri" w:hAnsi="Calibri" w:cs="Calibri"/>
              </w:rPr>
              <w:t>Mwh</w:t>
            </w:r>
            <w:proofErr w:type="spellEnd"/>
          </w:p>
        </w:tc>
      </w:tr>
      <w:tr w:rsidR="009C0C2C" w14:paraId="3104A574" w14:textId="77777777">
        <w:trPr>
          <w:trHeight w:val="285"/>
        </w:trPr>
        <w:tc>
          <w:tcPr>
            <w:tcW w:w="2175" w:type="dxa"/>
            <w:tcBorders>
              <w:top w:val="single" w:sz="6" w:space="0" w:color="000000"/>
              <w:left w:val="single" w:sz="6" w:space="0" w:color="000000"/>
              <w:bottom w:val="single" w:sz="6" w:space="0" w:color="000000"/>
              <w:right w:val="single" w:sz="6" w:space="0" w:color="000000"/>
            </w:tcBorders>
            <w:shd w:val="clear" w:color="auto" w:fill="FFFFFF"/>
            <w:tcMar>
              <w:top w:w="0" w:type="dxa"/>
              <w:left w:w="40" w:type="dxa"/>
              <w:bottom w:w="0" w:type="dxa"/>
              <w:right w:w="40" w:type="dxa"/>
            </w:tcMar>
            <w:vAlign w:val="bottom"/>
          </w:tcPr>
          <w:p w14:paraId="381954F9" w14:textId="77777777" w:rsidR="009C0C2C" w:rsidRDefault="009C0C2C">
            <w:pPr>
              <w:widowControl w:val="0"/>
              <w:rPr>
                <w:rFonts w:ascii="Calibri" w:eastAsia="Calibri" w:hAnsi="Calibri" w:cs="Calibri"/>
              </w:rPr>
            </w:pPr>
          </w:p>
        </w:tc>
        <w:tc>
          <w:tcPr>
            <w:tcW w:w="1755" w:type="dxa"/>
            <w:tcBorders>
              <w:top w:val="single" w:sz="6" w:space="0" w:color="000000"/>
              <w:left w:val="single" w:sz="6" w:space="0" w:color="000000"/>
              <w:bottom w:val="single" w:sz="6" w:space="0" w:color="000000"/>
              <w:right w:val="single" w:sz="6" w:space="0" w:color="000000"/>
            </w:tcBorders>
            <w:shd w:val="clear" w:color="auto" w:fill="FFFFFF"/>
            <w:tcMar>
              <w:top w:w="0" w:type="dxa"/>
              <w:left w:w="40" w:type="dxa"/>
              <w:bottom w:w="0" w:type="dxa"/>
              <w:right w:w="40" w:type="dxa"/>
            </w:tcMar>
            <w:vAlign w:val="bottom"/>
          </w:tcPr>
          <w:p w14:paraId="3EDDAF0C" w14:textId="77777777" w:rsidR="009C0C2C" w:rsidRDefault="009C0C2C">
            <w:pPr>
              <w:widowControl w:val="0"/>
              <w:rPr>
                <w:rFonts w:ascii="Calibri" w:eastAsia="Calibri" w:hAnsi="Calibri" w:cs="Calibri"/>
              </w:rPr>
            </w:pPr>
          </w:p>
        </w:tc>
        <w:tc>
          <w:tcPr>
            <w:tcW w:w="1515" w:type="dxa"/>
            <w:tcBorders>
              <w:top w:val="single" w:sz="6" w:space="0" w:color="000000"/>
              <w:left w:val="single" w:sz="6" w:space="0" w:color="000000"/>
              <w:bottom w:val="single" w:sz="6" w:space="0" w:color="000000"/>
              <w:right w:val="single" w:sz="6" w:space="0" w:color="000000"/>
            </w:tcBorders>
            <w:shd w:val="clear" w:color="auto" w:fill="FFFFFF"/>
            <w:tcMar>
              <w:top w:w="0" w:type="dxa"/>
              <w:left w:w="40" w:type="dxa"/>
              <w:bottom w:w="0" w:type="dxa"/>
              <w:right w:w="40" w:type="dxa"/>
            </w:tcMar>
            <w:vAlign w:val="bottom"/>
          </w:tcPr>
          <w:p w14:paraId="599129FD" w14:textId="77777777" w:rsidR="009C0C2C" w:rsidRDefault="009C0C2C">
            <w:pPr>
              <w:widowControl w:val="0"/>
              <w:rPr>
                <w:rFonts w:ascii="Calibri" w:eastAsia="Calibri" w:hAnsi="Calibri" w:cs="Calibri"/>
              </w:rPr>
            </w:pPr>
          </w:p>
        </w:tc>
      </w:tr>
      <w:tr w:rsidR="009C0C2C" w14:paraId="59624F36" w14:textId="77777777">
        <w:trPr>
          <w:trHeight w:val="285"/>
        </w:trPr>
        <w:tc>
          <w:tcPr>
            <w:tcW w:w="2175" w:type="dxa"/>
            <w:tcBorders>
              <w:top w:val="single" w:sz="6" w:space="0" w:color="000000"/>
              <w:left w:val="single" w:sz="6" w:space="0" w:color="000000"/>
              <w:bottom w:val="single" w:sz="6" w:space="0" w:color="000000"/>
              <w:right w:val="single" w:sz="6" w:space="0" w:color="000000"/>
            </w:tcBorders>
            <w:shd w:val="clear" w:color="auto" w:fill="FFFFFF"/>
            <w:tcMar>
              <w:top w:w="0" w:type="dxa"/>
              <w:left w:w="40" w:type="dxa"/>
              <w:bottom w:w="0" w:type="dxa"/>
              <w:right w:w="40" w:type="dxa"/>
            </w:tcMar>
            <w:vAlign w:val="bottom"/>
          </w:tcPr>
          <w:p w14:paraId="1A4C251D" w14:textId="77777777" w:rsidR="009C0C2C" w:rsidRDefault="00D17E30">
            <w:pPr>
              <w:widowControl w:val="0"/>
              <w:rPr>
                <w:rFonts w:ascii="Calibri" w:eastAsia="Calibri" w:hAnsi="Calibri" w:cs="Calibri"/>
              </w:rPr>
            </w:pPr>
            <w:r>
              <w:rPr>
                <w:rFonts w:ascii="Calibri" w:eastAsia="Calibri" w:hAnsi="Calibri" w:cs="Calibri"/>
              </w:rPr>
              <w:t>hours/day</w:t>
            </w:r>
          </w:p>
        </w:tc>
        <w:tc>
          <w:tcPr>
            <w:tcW w:w="1755" w:type="dxa"/>
            <w:tcBorders>
              <w:top w:val="single" w:sz="6" w:space="0" w:color="000000"/>
              <w:left w:val="single" w:sz="6" w:space="0" w:color="000000"/>
              <w:bottom w:val="single" w:sz="6" w:space="0" w:color="000000"/>
              <w:right w:val="single" w:sz="6" w:space="0" w:color="000000"/>
            </w:tcBorders>
            <w:shd w:val="clear" w:color="auto" w:fill="FFFFFF"/>
            <w:tcMar>
              <w:top w:w="0" w:type="dxa"/>
              <w:left w:w="40" w:type="dxa"/>
              <w:bottom w:w="0" w:type="dxa"/>
              <w:right w:w="40" w:type="dxa"/>
            </w:tcMar>
            <w:vAlign w:val="bottom"/>
          </w:tcPr>
          <w:p w14:paraId="7638986F" w14:textId="77777777" w:rsidR="009C0C2C" w:rsidRDefault="00D17E30">
            <w:pPr>
              <w:widowControl w:val="0"/>
              <w:jc w:val="right"/>
              <w:rPr>
                <w:rFonts w:ascii="Calibri" w:eastAsia="Calibri" w:hAnsi="Calibri" w:cs="Calibri"/>
              </w:rPr>
            </w:pPr>
            <w:r>
              <w:rPr>
                <w:rFonts w:ascii="Calibri" w:eastAsia="Calibri" w:hAnsi="Calibri" w:cs="Calibri"/>
              </w:rPr>
              <w:t>24</w:t>
            </w:r>
          </w:p>
        </w:tc>
        <w:tc>
          <w:tcPr>
            <w:tcW w:w="1515" w:type="dxa"/>
            <w:tcBorders>
              <w:top w:val="single" w:sz="6" w:space="0" w:color="000000"/>
              <w:left w:val="single" w:sz="6" w:space="0" w:color="000000"/>
              <w:bottom w:val="single" w:sz="6" w:space="0" w:color="000000"/>
              <w:right w:val="single" w:sz="6" w:space="0" w:color="000000"/>
            </w:tcBorders>
            <w:shd w:val="clear" w:color="auto" w:fill="FFFFFF"/>
            <w:tcMar>
              <w:top w:w="0" w:type="dxa"/>
              <w:left w:w="40" w:type="dxa"/>
              <w:bottom w:w="0" w:type="dxa"/>
              <w:right w:w="40" w:type="dxa"/>
            </w:tcMar>
            <w:vAlign w:val="bottom"/>
          </w:tcPr>
          <w:p w14:paraId="743CBE6D" w14:textId="77777777" w:rsidR="009C0C2C" w:rsidRDefault="009C0C2C">
            <w:pPr>
              <w:widowControl w:val="0"/>
              <w:rPr>
                <w:rFonts w:ascii="Calibri" w:eastAsia="Calibri" w:hAnsi="Calibri" w:cs="Calibri"/>
              </w:rPr>
            </w:pPr>
          </w:p>
        </w:tc>
      </w:tr>
      <w:tr w:rsidR="009C0C2C" w14:paraId="6E6FB645" w14:textId="77777777">
        <w:trPr>
          <w:trHeight w:val="285"/>
        </w:trPr>
        <w:tc>
          <w:tcPr>
            <w:tcW w:w="2175" w:type="dxa"/>
            <w:tcBorders>
              <w:top w:val="single" w:sz="6" w:space="0" w:color="000000"/>
              <w:left w:val="single" w:sz="6" w:space="0" w:color="000000"/>
              <w:bottom w:val="single" w:sz="6" w:space="0" w:color="000000"/>
              <w:right w:val="single" w:sz="6" w:space="0" w:color="000000"/>
            </w:tcBorders>
            <w:shd w:val="clear" w:color="auto" w:fill="FFFFFF"/>
            <w:tcMar>
              <w:top w:w="0" w:type="dxa"/>
              <w:left w:w="40" w:type="dxa"/>
              <w:bottom w:w="0" w:type="dxa"/>
              <w:right w:w="40" w:type="dxa"/>
            </w:tcMar>
            <w:vAlign w:val="bottom"/>
          </w:tcPr>
          <w:p w14:paraId="2B85AEF3" w14:textId="77777777" w:rsidR="009C0C2C" w:rsidRDefault="00D17E30">
            <w:pPr>
              <w:widowControl w:val="0"/>
              <w:rPr>
                <w:rFonts w:ascii="Calibri" w:eastAsia="Calibri" w:hAnsi="Calibri" w:cs="Calibri"/>
              </w:rPr>
            </w:pPr>
            <w:r>
              <w:rPr>
                <w:rFonts w:ascii="Calibri" w:eastAsia="Calibri" w:hAnsi="Calibri" w:cs="Calibri"/>
              </w:rPr>
              <w:t>days/year</w:t>
            </w:r>
          </w:p>
        </w:tc>
        <w:tc>
          <w:tcPr>
            <w:tcW w:w="1755" w:type="dxa"/>
            <w:tcBorders>
              <w:top w:val="single" w:sz="6" w:space="0" w:color="000000"/>
              <w:left w:val="single" w:sz="6" w:space="0" w:color="000000"/>
              <w:bottom w:val="single" w:sz="6" w:space="0" w:color="000000"/>
              <w:right w:val="single" w:sz="6" w:space="0" w:color="000000"/>
            </w:tcBorders>
            <w:shd w:val="clear" w:color="auto" w:fill="FFFFFF"/>
            <w:tcMar>
              <w:top w:w="0" w:type="dxa"/>
              <w:left w:w="40" w:type="dxa"/>
              <w:bottom w:w="0" w:type="dxa"/>
              <w:right w:w="40" w:type="dxa"/>
            </w:tcMar>
            <w:vAlign w:val="bottom"/>
          </w:tcPr>
          <w:p w14:paraId="42955C12" w14:textId="77777777" w:rsidR="009C0C2C" w:rsidRDefault="00D17E30">
            <w:pPr>
              <w:widowControl w:val="0"/>
              <w:jc w:val="right"/>
              <w:rPr>
                <w:rFonts w:ascii="Calibri" w:eastAsia="Calibri" w:hAnsi="Calibri" w:cs="Calibri"/>
              </w:rPr>
            </w:pPr>
            <w:r>
              <w:rPr>
                <w:rFonts w:ascii="Calibri" w:eastAsia="Calibri" w:hAnsi="Calibri" w:cs="Calibri"/>
              </w:rPr>
              <w:t>365</w:t>
            </w:r>
          </w:p>
        </w:tc>
        <w:tc>
          <w:tcPr>
            <w:tcW w:w="1515" w:type="dxa"/>
            <w:tcBorders>
              <w:top w:val="single" w:sz="6" w:space="0" w:color="000000"/>
              <w:left w:val="single" w:sz="6" w:space="0" w:color="000000"/>
              <w:bottom w:val="single" w:sz="6" w:space="0" w:color="000000"/>
              <w:right w:val="single" w:sz="6" w:space="0" w:color="000000"/>
            </w:tcBorders>
            <w:shd w:val="clear" w:color="auto" w:fill="FFFFFF"/>
            <w:tcMar>
              <w:top w:w="0" w:type="dxa"/>
              <w:left w:w="40" w:type="dxa"/>
              <w:bottom w:w="0" w:type="dxa"/>
              <w:right w:w="40" w:type="dxa"/>
            </w:tcMar>
            <w:vAlign w:val="bottom"/>
          </w:tcPr>
          <w:p w14:paraId="76F9F66D" w14:textId="77777777" w:rsidR="009C0C2C" w:rsidRDefault="009C0C2C">
            <w:pPr>
              <w:widowControl w:val="0"/>
              <w:rPr>
                <w:rFonts w:ascii="Calibri" w:eastAsia="Calibri" w:hAnsi="Calibri" w:cs="Calibri"/>
              </w:rPr>
            </w:pPr>
          </w:p>
        </w:tc>
      </w:tr>
      <w:tr w:rsidR="009C0C2C" w14:paraId="1BFFC122" w14:textId="77777777">
        <w:trPr>
          <w:trHeight w:val="285"/>
        </w:trPr>
        <w:tc>
          <w:tcPr>
            <w:tcW w:w="2175" w:type="dxa"/>
            <w:tcBorders>
              <w:top w:val="single" w:sz="6" w:space="0" w:color="000000"/>
              <w:left w:val="single" w:sz="6" w:space="0" w:color="000000"/>
              <w:bottom w:val="single" w:sz="6" w:space="0" w:color="000000"/>
              <w:right w:val="single" w:sz="6" w:space="0" w:color="000000"/>
            </w:tcBorders>
            <w:shd w:val="clear" w:color="auto" w:fill="FFFFFF"/>
            <w:tcMar>
              <w:top w:w="0" w:type="dxa"/>
              <w:left w:w="40" w:type="dxa"/>
              <w:bottom w:w="0" w:type="dxa"/>
              <w:right w:w="40" w:type="dxa"/>
            </w:tcMar>
            <w:vAlign w:val="bottom"/>
          </w:tcPr>
          <w:p w14:paraId="4EB06CE0" w14:textId="77777777" w:rsidR="009C0C2C" w:rsidRDefault="00D17E30">
            <w:pPr>
              <w:widowControl w:val="0"/>
              <w:rPr>
                <w:rFonts w:ascii="Calibri" w:eastAsia="Calibri" w:hAnsi="Calibri" w:cs="Calibri"/>
              </w:rPr>
            </w:pPr>
            <w:r>
              <w:rPr>
                <w:rFonts w:ascii="Calibri" w:eastAsia="Calibri" w:hAnsi="Calibri" w:cs="Calibri"/>
              </w:rPr>
              <w:t>hours/year</w:t>
            </w:r>
          </w:p>
        </w:tc>
        <w:tc>
          <w:tcPr>
            <w:tcW w:w="1755" w:type="dxa"/>
            <w:tcBorders>
              <w:top w:val="single" w:sz="6" w:space="0" w:color="000000"/>
              <w:left w:val="single" w:sz="6" w:space="0" w:color="000000"/>
              <w:bottom w:val="single" w:sz="6" w:space="0" w:color="000000"/>
              <w:right w:val="single" w:sz="6" w:space="0" w:color="000000"/>
            </w:tcBorders>
            <w:shd w:val="clear" w:color="auto" w:fill="FFFFFF"/>
            <w:tcMar>
              <w:top w:w="0" w:type="dxa"/>
              <w:left w:w="40" w:type="dxa"/>
              <w:bottom w:w="0" w:type="dxa"/>
              <w:right w:w="40" w:type="dxa"/>
            </w:tcMar>
            <w:vAlign w:val="bottom"/>
          </w:tcPr>
          <w:p w14:paraId="614DB84C" w14:textId="77777777" w:rsidR="009C0C2C" w:rsidRDefault="00D17E30">
            <w:pPr>
              <w:widowControl w:val="0"/>
              <w:jc w:val="right"/>
              <w:rPr>
                <w:rFonts w:ascii="Calibri" w:eastAsia="Calibri" w:hAnsi="Calibri" w:cs="Calibri"/>
              </w:rPr>
            </w:pPr>
            <w:r>
              <w:rPr>
                <w:rFonts w:ascii="Calibri" w:eastAsia="Calibri" w:hAnsi="Calibri" w:cs="Calibri"/>
              </w:rPr>
              <w:t>8760</w:t>
            </w:r>
          </w:p>
        </w:tc>
        <w:tc>
          <w:tcPr>
            <w:tcW w:w="1515" w:type="dxa"/>
            <w:tcBorders>
              <w:top w:val="single" w:sz="6" w:space="0" w:color="000000"/>
              <w:left w:val="single" w:sz="6" w:space="0" w:color="000000"/>
              <w:bottom w:val="single" w:sz="6" w:space="0" w:color="000000"/>
              <w:right w:val="single" w:sz="6" w:space="0" w:color="000000"/>
            </w:tcBorders>
            <w:shd w:val="clear" w:color="auto" w:fill="FFFFFF"/>
            <w:tcMar>
              <w:top w:w="0" w:type="dxa"/>
              <w:left w:w="40" w:type="dxa"/>
              <w:bottom w:w="0" w:type="dxa"/>
              <w:right w:w="40" w:type="dxa"/>
            </w:tcMar>
            <w:vAlign w:val="bottom"/>
          </w:tcPr>
          <w:p w14:paraId="7DA41D2A" w14:textId="77777777" w:rsidR="009C0C2C" w:rsidRDefault="009C0C2C">
            <w:pPr>
              <w:widowControl w:val="0"/>
              <w:rPr>
                <w:rFonts w:ascii="Calibri" w:eastAsia="Calibri" w:hAnsi="Calibri" w:cs="Calibri"/>
              </w:rPr>
            </w:pPr>
          </w:p>
        </w:tc>
      </w:tr>
    </w:tbl>
    <w:p w14:paraId="3DA0E5FB" w14:textId="77777777" w:rsidR="009C0C2C" w:rsidRDefault="009C0C2C">
      <w:pPr>
        <w:keepNext/>
        <w:spacing w:before="240" w:after="240"/>
        <w:jc w:val="center"/>
        <w:rPr>
          <w:sz w:val="24"/>
          <w:szCs w:val="24"/>
        </w:rPr>
      </w:pPr>
    </w:p>
    <w:p w14:paraId="60A3A39A" w14:textId="77777777" w:rsidR="009C0C2C" w:rsidRDefault="009C0C2C">
      <w:pPr>
        <w:keepNext/>
        <w:spacing w:before="240" w:after="240"/>
        <w:jc w:val="center"/>
        <w:rPr>
          <w:sz w:val="24"/>
          <w:szCs w:val="24"/>
        </w:rPr>
      </w:pPr>
    </w:p>
    <w:p w14:paraId="00C8277C" w14:textId="77777777" w:rsidR="009C0C2C" w:rsidRDefault="009C0C2C">
      <w:pPr>
        <w:keepNext/>
        <w:spacing w:before="240" w:after="240"/>
        <w:jc w:val="center"/>
        <w:rPr>
          <w:sz w:val="24"/>
          <w:szCs w:val="24"/>
        </w:rPr>
      </w:pPr>
    </w:p>
    <w:p w14:paraId="199F800A" w14:textId="77777777" w:rsidR="009C0C2C" w:rsidRDefault="009C0C2C">
      <w:pPr>
        <w:keepNext/>
        <w:spacing w:before="240" w:after="240"/>
        <w:jc w:val="center"/>
        <w:rPr>
          <w:sz w:val="24"/>
          <w:szCs w:val="24"/>
        </w:rPr>
      </w:pPr>
    </w:p>
    <w:p w14:paraId="16FFB7C2" w14:textId="77777777" w:rsidR="009C0C2C" w:rsidRDefault="009C0C2C">
      <w:pPr>
        <w:keepNext/>
        <w:spacing w:before="240" w:after="240"/>
        <w:jc w:val="center"/>
        <w:rPr>
          <w:sz w:val="24"/>
          <w:szCs w:val="24"/>
        </w:rPr>
      </w:pPr>
    </w:p>
    <w:p w14:paraId="6B394E53" w14:textId="77777777" w:rsidR="009C0C2C" w:rsidRDefault="009C0C2C">
      <w:pPr>
        <w:keepNext/>
        <w:spacing w:before="240" w:after="240"/>
        <w:jc w:val="center"/>
        <w:rPr>
          <w:sz w:val="24"/>
          <w:szCs w:val="24"/>
        </w:rPr>
      </w:pPr>
    </w:p>
    <w:p w14:paraId="107EBB3B" w14:textId="77777777" w:rsidR="009C0C2C" w:rsidRDefault="009C0C2C">
      <w:pPr>
        <w:keepNext/>
        <w:spacing w:before="240" w:after="240"/>
        <w:jc w:val="center"/>
        <w:rPr>
          <w:sz w:val="24"/>
          <w:szCs w:val="24"/>
        </w:rPr>
      </w:pPr>
    </w:p>
    <w:p w14:paraId="68E1860C" w14:textId="77777777" w:rsidR="009C0C2C" w:rsidRDefault="00D17E30">
      <w:pPr>
        <w:pBdr>
          <w:top w:val="nil"/>
          <w:left w:val="nil"/>
          <w:bottom w:val="nil"/>
          <w:right w:val="nil"/>
          <w:between w:val="nil"/>
        </w:pBdr>
        <w:spacing w:after="200" w:line="240" w:lineRule="auto"/>
        <w:jc w:val="center"/>
        <w:rPr>
          <w:i/>
          <w:color w:val="1F497D"/>
          <w:sz w:val="24"/>
          <w:szCs w:val="24"/>
        </w:rPr>
      </w:pPr>
      <w:r>
        <w:rPr>
          <w:i/>
          <w:color w:val="1F497D"/>
          <w:sz w:val="18"/>
          <w:szCs w:val="18"/>
        </w:rPr>
        <w:t>Figure 12, levelized cost of electricity (LCOE) of our turbine</w:t>
      </w:r>
    </w:p>
    <w:p w14:paraId="2EE05C5E" w14:textId="77777777" w:rsidR="009C0C2C" w:rsidRDefault="009C0C2C">
      <w:pPr>
        <w:spacing w:before="240" w:after="240"/>
        <w:jc w:val="both"/>
        <w:rPr>
          <w:b/>
          <w:color w:val="202124"/>
          <w:sz w:val="24"/>
          <w:szCs w:val="24"/>
          <w:highlight w:val="white"/>
          <w:u w:val="single"/>
        </w:rPr>
      </w:pPr>
    </w:p>
    <w:p w14:paraId="70444C1A" w14:textId="77777777" w:rsidR="009C0C2C" w:rsidRDefault="00D17E30">
      <w:pPr>
        <w:spacing w:before="240" w:after="240"/>
        <w:jc w:val="both"/>
        <w:rPr>
          <w:sz w:val="24"/>
          <w:szCs w:val="24"/>
        </w:rPr>
      </w:pPr>
      <w:r>
        <w:rPr>
          <w:color w:val="202124"/>
          <w:sz w:val="24"/>
          <w:szCs w:val="24"/>
          <w:highlight w:val="white"/>
        </w:rPr>
        <w:t xml:space="preserve">Finally, </w:t>
      </w:r>
      <w:r>
        <w:rPr>
          <w:sz w:val="24"/>
          <w:szCs w:val="24"/>
        </w:rPr>
        <w:t xml:space="preserve">we have obtained the following LCOE and we can show it to our investors: </w:t>
      </w:r>
    </w:p>
    <w:p w14:paraId="07286601" w14:textId="77777777" w:rsidR="009C0C2C" w:rsidRDefault="00D17E30">
      <w:pPr>
        <w:jc w:val="center"/>
        <w:rPr>
          <w:rFonts w:ascii="Cambria Math" w:eastAsia="Cambria Math" w:hAnsi="Cambria Math" w:cs="Cambria Math"/>
          <w:sz w:val="24"/>
          <w:szCs w:val="24"/>
        </w:rPr>
      </w:pPr>
      <m:oMathPara>
        <m:oMath>
          <m:r>
            <w:rPr>
              <w:rFonts w:ascii="Cambria Math" w:eastAsia="Cambria Math" w:hAnsi="Cambria Math" w:cs="Cambria Math"/>
              <w:sz w:val="24"/>
              <w:szCs w:val="24"/>
            </w:rPr>
            <m:t>LCOE</m:t>
          </m:r>
          <m:r>
            <w:rPr>
              <w:rFonts w:ascii="Cambria Math" w:eastAsia="Cambria Math" w:hAnsi="Cambria Math" w:cs="Cambria Math"/>
              <w:sz w:val="24"/>
              <w:szCs w:val="24"/>
            </w:rPr>
            <m:t xml:space="preserve"> = 16,33 €/</m:t>
          </m:r>
          <m:r>
            <w:rPr>
              <w:rFonts w:ascii="Cambria Math" w:eastAsia="Cambria Math" w:hAnsi="Cambria Math" w:cs="Cambria Math"/>
              <w:sz w:val="24"/>
              <w:szCs w:val="24"/>
            </w:rPr>
            <m:t>MW</m:t>
          </m:r>
          <m:r>
            <w:rPr>
              <w:rFonts w:ascii="Cambria Math" w:eastAsia="Cambria Math" w:hAnsi="Cambria Math" w:cs="Cambria Math"/>
              <w:sz w:val="24"/>
              <w:szCs w:val="24"/>
            </w:rPr>
            <m:t>h</m:t>
          </m:r>
        </m:oMath>
      </m:oMathPara>
    </w:p>
    <w:p w14:paraId="33DDDED9" w14:textId="77777777" w:rsidR="009C0C2C" w:rsidRDefault="00D17E30">
      <w:pPr>
        <w:spacing w:before="240" w:after="240"/>
        <w:jc w:val="center"/>
        <w:rPr>
          <w:sz w:val="24"/>
          <w:szCs w:val="24"/>
        </w:rPr>
      </w:pPr>
      <w:r>
        <w:rPr>
          <w:sz w:val="24"/>
          <w:szCs w:val="24"/>
        </w:rPr>
        <w:t>It takes 16,33€ in costs for our turbine to produce each MW/h (no financing costs)</w:t>
      </w:r>
    </w:p>
    <w:p w14:paraId="61BB044B" w14:textId="77777777" w:rsidR="009C0C2C" w:rsidRDefault="009C0C2C">
      <w:pPr>
        <w:spacing w:before="240" w:after="240"/>
        <w:rPr>
          <w:sz w:val="24"/>
          <w:szCs w:val="24"/>
        </w:rPr>
      </w:pPr>
    </w:p>
    <w:p w14:paraId="5EA0ACCD" w14:textId="77777777" w:rsidR="009C0C2C" w:rsidRDefault="00D17E30">
      <w:pPr>
        <w:pStyle w:val="Heading3"/>
      </w:pPr>
      <w:bookmarkStart w:id="15" w:name="_heading=h.lnxbz9" w:colFirst="0" w:colLast="0"/>
      <w:bookmarkEnd w:id="15"/>
      <w:r>
        <w:lastRenderedPageBreak/>
        <w:t xml:space="preserve"> </w:t>
      </w:r>
    </w:p>
    <w:p w14:paraId="55122277" w14:textId="77777777" w:rsidR="009C0C2C" w:rsidRDefault="00D17E30">
      <w:pPr>
        <w:pStyle w:val="Heading3"/>
      </w:pPr>
      <w:bookmarkStart w:id="16" w:name="_heading=h.r0eizw3e25e" w:colFirst="0" w:colLast="0"/>
      <w:bookmarkEnd w:id="16"/>
      <w:r>
        <w:t>Calculation of LCOE (with financing):</w:t>
      </w:r>
    </w:p>
    <w:p w14:paraId="33C121F2" w14:textId="77777777" w:rsidR="009C0C2C" w:rsidRDefault="00D17E30">
      <w:pPr>
        <w:keepNext/>
      </w:pPr>
      <w:r>
        <w:t>We don’t have 5,5 million € laying around so we probably need to take a loan.</w:t>
      </w:r>
    </w:p>
    <w:p w14:paraId="13401E47" w14:textId="77777777" w:rsidR="009C0C2C" w:rsidRDefault="009C0C2C">
      <w:pPr>
        <w:keepNext/>
        <w:jc w:val="center"/>
      </w:pPr>
    </w:p>
    <w:p w14:paraId="1DD649B6" w14:textId="77777777" w:rsidR="009C0C2C" w:rsidRDefault="00D17E30">
      <w:pPr>
        <w:keepNext/>
      </w:pPr>
      <w:r>
        <w:t>It seems like a usual interest rate for long term (22</w:t>
      </w:r>
      <w:r>
        <w:t>yrs) loans in Spain is 3.71% (figure 12), we are going to take this interest into account in our LCOE calculations:</w:t>
      </w:r>
    </w:p>
    <w:p w14:paraId="40D67C45" w14:textId="77777777" w:rsidR="009C0C2C" w:rsidRDefault="00D17E30">
      <w:pPr>
        <w:keepNext/>
        <w:jc w:val="center"/>
      </w:pPr>
      <w:r>
        <w:br/>
      </w:r>
      <w:r>
        <w:rPr>
          <w:noProof/>
        </w:rPr>
        <w:drawing>
          <wp:inline distT="0" distB="0" distL="0" distR="0" wp14:anchorId="11482118" wp14:editId="172A490C">
            <wp:extent cx="3982006" cy="809738"/>
            <wp:effectExtent l="0" t="0" r="0" b="0"/>
            <wp:docPr id="150868099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3982006" cy="809738"/>
                    </a:xfrm>
                    <a:prstGeom prst="rect">
                      <a:avLst/>
                    </a:prstGeom>
                    <a:ln/>
                  </pic:spPr>
                </pic:pic>
              </a:graphicData>
            </a:graphic>
          </wp:inline>
        </w:drawing>
      </w:r>
    </w:p>
    <w:p w14:paraId="7F6A42E5" w14:textId="77777777" w:rsidR="009C0C2C" w:rsidRDefault="00D17E30">
      <w:pPr>
        <w:pBdr>
          <w:top w:val="nil"/>
          <w:left w:val="nil"/>
          <w:bottom w:val="nil"/>
          <w:right w:val="nil"/>
          <w:between w:val="nil"/>
        </w:pBdr>
        <w:spacing w:after="200" w:line="240" w:lineRule="auto"/>
        <w:jc w:val="center"/>
        <w:rPr>
          <w:i/>
          <w:color w:val="1F497D"/>
          <w:sz w:val="18"/>
          <w:szCs w:val="18"/>
        </w:rPr>
      </w:pPr>
      <w:r>
        <w:rPr>
          <w:i/>
          <w:color w:val="1F497D"/>
          <w:sz w:val="18"/>
          <w:szCs w:val="18"/>
        </w:rPr>
        <w:t xml:space="preserve">Figure 13, google search for interest for loans in </w:t>
      </w:r>
      <w:proofErr w:type="spellStart"/>
      <w:r>
        <w:rPr>
          <w:i/>
          <w:color w:val="1F497D"/>
          <w:sz w:val="18"/>
          <w:szCs w:val="18"/>
        </w:rPr>
        <w:t>spain</w:t>
      </w:r>
      <w:proofErr w:type="spellEnd"/>
    </w:p>
    <w:p w14:paraId="2A95579C" w14:textId="77777777" w:rsidR="009C0C2C" w:rsidRDefault="00D17E30">
      <w:r>
        <w:t xml:space="preserve">Our LCOE </w:t>
      </w:r>
      <w:proofErr w:type="spellStart"/>
      <w:r>
        <w:t>ecuation</w:t>
      </w:r>
      <w:proofErr w:type="spellEnd"/>
      <w:r>
        <w:t xml:space="preserve"> including financing costs turns out to be:</w:t>
      </w:r>
    </w:p>
    <w:p w14:paraId="3E4EBE6F" w14:textId="77777777" w:rsidR="009C0C2C" w:rsidRDefault="009C0C2C"/>
    <w:p w14:paraId="6DEC7C17" w14:textId="77777777" w:rsidR="009C0C2C" w:rsidRDefault="00D17E30">
      <w:pPr>
        <w:jc w:val="center"/>
        <w:rPr>
          <w:rFonts w:ascii="Cambria Math" w:eastAsia="Cambria Math" w:hAnsi="Cambria Math" w:cs="Cambria Math"/>
          <w:sz w:val="24"/>
          <w:szCs w:val="24"/>
        </w:rPr>
      </w:pPr>
      <m:oMathPara>
        <m:oMath>
          <m:r>
            <w:rPr>
              <w:rFonts w:ascii="Cambria Math" w:eastAsia="Cambria Math" w:hAnsi="Cambria Math" w:cs="Cambria Math"/>
              <w:sz w:val="24"/>
              <w:szCs w:val="24"/>
            </w:rPr>
            <m:t>LCOE</m:t>
          </m:r>
          <m:r>
            <w:rPr>
              <w:rFonts w:ascii="Cambria Math" w:eastAsia="Cambria Math" w:hAnsi="Cambria Math" w:cs="Cambria Math"/>
              <w:sz w:val="24"/>
              <w:szCs w:val="24"/>
            </w:rPr>
            <m:t xml:space="preserve"> = </m:t>
          </m:r>
          <m:f>
            <m:fPr>
              <m:ctrlPr>
                <w:rPr>
                  <w:rFonts w:ascii="Cambria Math" w:eastAsia="Cambria Math" w:hAnsi="Cambria Math" w:cs="Cambria Math"/>
                  <w:sz w:val="24"/>
                  <w:szCs w:val="24"/>
                </w:rPr>
              </m:ctrlPr>
            </m:fPr>
            <m:num>
              <m:f>
                <m:fPr>
                  <m:ctrlPr>
                    <w:rPr>
                      <w:rFonts w:ascii="Cambria Math" w:eastAsia="Cambria Math" w:hAnsi="Cambria Math" w:cs="Cambria Math"/>
                      <w:sz w:val="24"/>
                      <w:szCs w:val="24"/>
                    </w:rPr>
                  </m:ctrlPr>
                </m:fPr>
                <m:num>
                  <m:r>
                    <w:rPr>
                      <w:rFonts w:ascii="Cambria Math" w:eastAsia="Cambria Math" w:hAnsi="Cambria Math" w:cs="Cambria Math"/>
                      <w:sz w:val="24"/>
                      <w:szCs w:val="24"/>
                    </w:rPr>
                    <m:t>CAP</m:t>
                  </m:r>
                  <m:r>
                    <w:rPr>
                      <w:rFonts w:ascii="Cambria Math" w:eastAsia="Cambria Math" w:hAnsi="Cambria Math" w:cs="Cambria Math"/>
                      <w:sz w:val="24"/>
                      <w:szCs w:val="24"/>
                    </w:rPr>
                    <m:t>E</m:t>
                  </m:r>
                  <m:r>
                    <w:rPr>
                      <w:rFonts w:ascii="Cambria Math" w:eastAsia="Cambria Math" w:hAnsi="Cambria Math" w:cs="Cambria Math"/>
                      <w:sz w:val="24"/>
                      <w:szCs w:val="24"/>
                    </w:rPr>
                    <m:t>X</m:t>
                  </m:r>
                  <m:r>
                    <w:rPr>
                      <w:rFonts w:ascii="Cambria Math" w:eastAsia="Cambria Math" w:hAnsi="Cambria Math" w:cs="Cambria Math"/>
                      <w:sz w:val="24"/>
                      <w:szCs w:val="24"/>
                    </w:rPr>
                    <m:t>+</m:t>
                  </m:r>
                  <m:r>
                    <w:rPr>
                      <w:rFonts w:ascii="Cambria Math" w:eastAsia="Cambria Math" w:hAnsi="Cambria Math" w:cs="Cambria Math"/>
                      <w:sz w:val="24"/>
                      <w:szCs w:val="24"/>
                    </w:rPr>
                    <m:t>FIN</m:t>
                  </m:r>
                </m:num>
                <m:den>
                  <m:r>
                    <w:rPr>
                      <w:rFonts w:ascii="Cambria Math" w:eastAsia="Cambria Math" w:hAnsi="Cambria Math" w:cs="Cambria Math"/>
                      <w:sz w:val="24"/>
                      <w:szCs w:val="24"/>
                    </w:rPr>
                    <m:t>N</m:t>
                  </m:r>
                </m:den>
              </m:f>
              <m:r>
                <w:rPr>
                  <w:rFonts w:ascii="Cambria Math" w:eastAsia="Cambria Math" w:hAnsi="Cambria Math" w:cs="Cambria Math"/>
                  <w:sz w:val="24"/>
                  <w:szCs w:val="24"/>
                </w:rPr>
                <m:t xml:space="preserve"> + </m:t>
              </m:r>
              <m:r>
                <w:rPr>
                  <w:rFonts w:ascii="Cambria Math" w:eastAsia="Cambria Math" w:hAnsi="Cambria Math" w:cs="Cambria Math"/>
                  <w:sz w:val="24"/>
                  <w:szCs w:val="24"/>
                </w:rPr>
                <m:t>OPEX</m:t>
              </m:r>
            </m:num>
            <m:den>
              <m:r>
                <w:rPr>
                  <w:rFonts w:ascii="Cambria Math" w:eastAsia="Cambria Math" w:hAnsi="Cambria Math" w:cs="Cambria Math"/>
                  <w:sz w:val="24"/>
                  <w:szCs w:val="24"/>
                </w:rPr>
                <m:t>AEP</m:t>
              </m:r>
            </m:den>
          </m:f>
        </m:oMath>
      </m:oMathPara>
    </w:p>
    <w:p w14:paraId="24618168" w14:textId="77777777" w:rsidR="009C0C2C" w:rsidRDefault="00D17E30">
      <w:pPr>
        <w:spacing w:before="240" w:after="240"/>
        <w:jc w:val="both"/>
        <w:rPr>
          <w:sz w:val="24"/>
          <w:szCs w:val="24"/>
        </w:rPr>
      </w:pPr>
      <w:r>
        <w:rPr>
          <w:sz w:val="24"/>
          <w:szCs w:val="24"/>
        </w:rPr>
        <w:t>Where:</w:t>
      </w:r>
    </w:p>
    <w:p w14:paraId="4BAE40C8" w14:textId="77777777" w:rsidR="009C0C2C" w:rsidRDefault="00D17E30">
      <w:pPr>
        <w:spacing w:before="240" w:after="240"/>
        <w:ind w:left="720"/>
        <w:jc w:val="both"/>
        <w:rPr>
          <w:color w:val="202124"/>
          <w:sz w:val="24"/>
          <w:szCs w:val="24"/>
          <w:highlight w:val="white"/>
        </w:rPr>
      </w:pPr>
      <w:r>
        <w:rPr>
          <w:sz w:val="24"/>
          <w:szCs w:val="24"/>
        </w:rPr>
        <w:t xml:space="preserve">CAPEX: </w:t>
      </w:r>
      <w:r>
        <w:rPr>
          <w:color w:val="202124"/>
          <w:sz w:val="24"/>
          <w:szCs w:val="24"/>
          <w:highlight w:val="white"/>
        </w:rPr>
        <w:t>Capital Expenditure [€]</w:t>
      </w:r>
    </w:p>
    <w:p w14:paraId="76F815DD" w14:textId="77777777" w:rsidR="009C0C2C" w:rsidRDefault="00D17E30">
      <w:pPr>
        <w:spacing w:before="240" w:after="240"/>
        <w:ind w:left="720"/>
        <w:jc w:val="both"/>
        <w:rPr>
          <w:color w:val="202124"/>
          <w:sz w:val="24"/>
          <w:szCs w:val="24"/>
          <w:highlight w:val="white"/>
        </w:rPr>
      </w:pPr>
      <w:r>
        <w:rPr>
          <w:color w:val="202124"/>
          <w:sz w:val="24"/>
          <w:szCs w:val="24"/>
          <w:highlight w:val="white"/>
        </w:rPr>
        <w:t>OPEX: External Operations</w:t>
      </w:r>
    </w:p>
    <w:p w14:paraId="266BBDFE" w14:textId="77777777" w:rsidR="009C0C2C" w:rsidRDefault="00D17E30">
      <w:pPr>
        <w:spacing w:before="240" w:after="240"/>
        <w:ind w:left="720"/>
        <w:jc w:val="both"/>
        <w:rPr>
          <w:color w:val="202124"/>
          <w:sz w:val="24"/>
          <w:szCs w:val="24"/>
          <w:highlight w:val="white"/>
        </w:rPr>
      </w:pPr>
      <w:r>
        <w:rPr>
          <w:color w:val="202124"/>
          <w:sz w:val="24"/>
          <w:szCs w:val="24"/>
          <w:highlight w:val="white"/>
        </w:rPr>
        <w:t>AEP: Annual Energy Production</w:t>
      </w:r>
    </w:p>
    <w:p w14:paraId="0E6472BF" w14:textId="77777777" w:rsidR="009C0C2C" w:rsidRDefault="00D17E30">
      <w:pPr>
        <w:spacing w:before="240" w:after="240"/>
        <w:ind w:left="720"/>
        <w:jc w:val="both"/>
        <w:rPr>
          <w:color w:val="202124"/>
          <w:sz w:val="24"/>
          <w:szCs w:val="24"/>
          <w:highlight w:val="white"/>
        </w:rPr>
      </w:pPr>
      <w:r>
        <w:rPr>
          <w:color w:val="202124"/>
          <w:sz w:val="24"/>
          <w:szCs w:val="24"/>
          <w:highlight w:val="white"/>
        </w:rPr>
        <w:t>N: Lifetime</w:t>
      </w:r>
    </w:p>
    <w:p w14:paraId="3E92C914" w14:textId="77777777" w:rsidR="009C0C2C" w:rsidRDefault="00D17E30">
      <w:pPr>
        <w:spacing w:before="240" w:after="240"/>
        <w:ind w:left="720"/>
        <w:jc w:val="both"/>
        <w:rPr>
          <w:color w:val="202124"/>
          <w:sz w:val="24"/>
          <w:szCs w:val="24"/>
          <w:highlight w:val="white"/>
        </w:rPr>
      </w:pPr>
      <w:r>
        <w:rPr>
          <w:color w:val="202124"/>
          <w:sz w:val="24"/>
          <w:szCs w:val="24"/>
          <w:highlight w:val="white"/>
        </w:rPr>
        <w:t>FIN: financing costs</w:t>
      </w:r>
    </w:p>
    <w:p w14:paraId="2038C6E1" w14:textId="77777777" w:rsidR="009C0C2C" w:rsidRDefault="00D17E30">
      <w:pPr>
        <w:spacing w:before="240" w:after="240"/>
        <w:jc w:val="both"/>
      </w:pPr>
      <w:r>
        <w:t>It looks like our LCOE with financing costs raised roughly 24% up to:</w:t>
      </w:r>
    </w:p>
    <w:p w14:paraId="3D326B92" w14:textId="77777777" w:rsidR="009C0C2C" w:rsidRDefault="00D17E30">
      <w:pPr>
        <w:spacing w:before="240" w:after="240"/>
        <w:jc w:val="center"/>
        <w:rPr>
          <w:sz w:val="24"/>
          <w:szCs w:val="24"/>
        </w:rPr>
      </w:pPr>
      <m:oMath>
        <m:r>
          <w:rPr>
            <w:rFonts w:ascii="Cambria Math" w:eastAsia="Cambria Math" w:hAnsi="Cambria Math" w:cs="Cambria Math"/>
            <w:sz w:val="24"/>
            <w:szCs w:val="24"/>
          </w:rPr>
          <m:t>LCOE</m:t>
        </m:r>
        <m:r>
          <w:rPr>
            <w:rFonts w:ascii="Cambria Math" w:eastAsia="Cambria Math" w:hAnsi="Cambria Math" w:cs="Cambria Math"/>
            <w:sz w:val="24"/>
            <w:szCs w:val="24"/>
          </w:rPr>
          <m:t xml:space="preserve"> = 20,40 €/</m:t>
        </m:r>
        <m:r>
          <w:rPr>
            <w:rFonts w:ascii="Cambria Math" w:eastAsia="Cambria Math" w:hAnsi="Cambria Math" w:cs="Cambria Math"/>
            <w:sz w:val="24"/>
            <w:szCs w:val="24"/>
          </w:rPr>
          <m:t>MW</m:t>
        </m:r>
        <m:r>
          <w:rPr>
            <w:rFonts w:ascii="Cambria Math" w:eastAsia="Cambria Math" w:hAnsi="Cambria Math" w:cs="Cambria Math"/>
            <w:sz w:val="24"/>
            <w:szCs w:val="24"/>
          </w:rPr>
          <m:t>h</m:t>
        </m:r>
      </m:oMath>
      <w:r>
        <w:rPr>
          <w:sz w:val="24"/>
          <w:szCs w:val="24"/>
        </w:rPr>
        <w:t xml:space="preserve"> </w:t>
      </w:r>
    </w:p>
    <w:p w14:paraId="5255A4F7" w14:textId="77777777" w:rsidR="009C0C2C" w:rsidRDefault="009C0C2C">
      <w:pPr>
        <w:spacing w:before="240" w:after="240"/>
        <w:jc w:val="both"/>
        <w:rPr>
          <w:color w:val="202124"/>
          <w:sz w:val="24"/>
          <w:szCs w:val="24"/>
          <w:highlight w:val="white"/>
        </w:rPr>
      </w:pPr>
    </w:p>
    <w:p w14:paraId="3AA68B45" w14:textId="77777777" w:rsidR="009C0C2C" w:rsidRDefault="00D17E30">
      <w:pPr>
        <w:keepNext/>
        <w:spacing w:before="240" w:after="240"/>
        <w:ind w:left="720"/>
        <w:jc w:val="center"/>
      </w:pPr>
      <w:r>
        <w:rPr>
          <w:noProof/>
          <w:color w:val="202124"/>
          <w:sz w:val="24"/>
          <w:szCs w:val="24"/>
        </w:rPr>
        <w:drawing>
          <wp:inline distT="0" distB="0" distL="0" distR="0" wp14:anchorId="4C411518" wp14:editId="77D31B59">
            <wp:extent cx="5456643" cy="1641010"/>
            <wp:effectExtent l="0" t="0" r="0" b="0"/>
            <wp:docPr id="150868099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6"/>
                    <a:srcRect/>
                    <a:stretch>
                      <a:fillRect/>
                    </a:stretch>
                  </pic:blipFill>
                  <pic:spPr>
                    <a:xfrm>
                      <a:off x="0" y="0"/>
                      <a:ext cx="5456643" cy="1641010"/>
                    </a:xfrm>
                    <a:prstGeom prst="rect">
                      <a:avLst/>
                    </a:prstGeom>
                    <a:ln/>
                  </pic:spPr>
                </pic:pic>
              </a:graphicData>
            </a:graphic>
          </wp:inline>
        </w:drawing>
      </w:r>
    </w:p>
    <w:p w14:paraId="2239B35B" w14:textId="77777777" w:rsidR="009C0C2C" w:rsidRDefault="00D17E30">
      <w:pPr>
        <w:pBdr>
          <w:top w:val="nil"/>
          <w:left w:val="nil"/>
          <w:bottom w:val="nil"/>
          <w:right w:val="nil"/>
          <w:between w:val="nil"/>
        </w:pBdr>
        <w:spacing w:after="200" w:line="240" w:lineRule="auto"/>
        <w:jc w:val="center"/>
        <w:rPr>
          <w:i/>
          <w:color w:val="202124"/>
          <w:sz w:val="24"/>
          <w:szCs w:val="24"/>
          <w:highlight w:val="white"/>
        </w:rPr>
      </w:pPr>
      <w:r>
        <w:rPr>
          <w:i/>
          <w:color w:val="1F497D"/>
          <w:sz w:val="18"/>
          <w:szCs w:val="18"/>
        </w:rPr>
        <w:t>Figure 14, Our LCOE calculation for different interest rates</w:t>
      </w:r>
    </w:p>
    <w:p w14:paraId="1AA26302" w14:textId="77777777" w:rsidR="009C0C2C" w:rsidRDefault="009C0C2C">
      <w:pPr>
        <w:pStyle w:val="Heading2"/>
      </w:pPr>
      <w:bookmarkStart w:id="17" w:name="_heading=h.anj74qe9zyho" w:colFirst="0" w:colLast="0"/>
      <w:bookmarkEnd w:id="17"/>
    </w:p>
    <w:p w14:paraId="62BCF900" w14:textId="77777777" w:rsidR="009C0C2C" w:rsidRDefault="00D17E30">
      <w:pPr>
        <w:pStyle w:val="Heading2"/>
      </w:pPr>
      <w:bookmarkStart w:id="18" w:name="_heading=h.35nkun2" w:colFirst="0" w:colLast="0"/>
      <w:bookmarkEnd w:id="18"/>
      <w:r>
        <w:t>V - Economic income calculation</w:t>
      </w:r>
    </w:p>
    <w:p w14:paraId="06A95476" w14:textId="77777777" w:rsidR="009C0C2C" w:rsidRDefault="00D17E30">
      <w:r>
        <w:t xml:space="preserve">First, we search for the most recent Energy prices in </w:t>
      </w:r>
      <w:proofErr w:type="spellStart"/>
      <w:r>
        <w:t>spain</w:t>
      </w:r>
      <w:proofErr w:type="spellEnd"/>
      <w:r>
        <w:t xml:space="preserve"> (per </w:t>
      </w:r>
      <w:proofErr w:type="spellStart"/>
      <w:r>
        <w:t>Mwh</w:t>
      </w:r>
      <w:proofErr w:type="spellEnd"/>
      <w:r>
        <w:t>)</w:t>
      </w:r>
    </w:p>
    <w:p w14:paraId="2919F614" w14:textId="77777777" w:rsidR="009C0C2C" w:rsidRDefault="009C0C2C"/>
    <w:tbl>
      <w:tblPr>
        <w:tblStyle w:val="a1"/>
        <w:tblW w:w="7865" w:type="dxa"/>
        <w:tblLayout w:type="fixed"/>
        <w:tblLook w:val="0400" w:firstRow="0" w:lastRow="0" w:firstColumn="0" w:lastColumn="0" w:noHBand="0" w:noVBand="1"/>
      </w:tblPr>
      <w:tblGrid>
        <w:gridCol w:w="1792"/>
        <w:gridCol w:w="1800"/>
        <w:gridCol w:w="2855"/>
        <w:gridCol w:w="1418"/>
      </w:tblGrid>
      <w:tr w:rsidR="009C0C2C" w14:paraId="3B31B6D4" w14:textId="77777777">
        <w:trPr>
          <w:trHeight w:val="285"/>
        </w:trPr>
        <w:tc>
          <w:tcPr>
            <w:tcW w:w="1792"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6402347B" w14:textId="77777777" w:rsidR="009C0C2C" w:rsidRDefault="00D17E30">
            <w:pPr>
              <w:spacing w:line="240" w:lineRule="auto"/>
              <w:rPr>
                <w:rFonts w:ascii="Calibri" w:eastAsia="Calibri" w:hAnsi="Calibri" w:cs="Calibri"/>
              </w:rPr>
            </w:pPr>
            <w:proofErr w:type="spellStart"/>
            <w:r>
              <w:rPr>
                <w:rFonts w:ascii="Calibri" w:eastAsia="Calibri" w:hAnsi="Calibri" w:cs="Calibri"/>
              </w:rPr>
              <w:t>Mes</w:t>
            </w:r>
            <w:proofErr w:type="spellEnd"/>
          </w:p>
        </w:tc>
        <w:tc>
          <w:tcPr>
            <w:tcW w:w="180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43A43D02" w14:textId="77777777" w:rsidR="009C0C2C" w:rsidRDefault="00D17E30">
            <w:pPr>
              <w:spacing w:line="240" w:lineRule="auto"/>
              <w:rPr>
                <w:rFonts w:ascii="Calibri" w:eastAsia="Calibri" w:hAnsi="Calibri" w:cs="Calibri"/>
              </w:rPr>
            </w:pPr>
            <w:r>
              <w:rPr>
                <w:rFonts w:ascii="Calibri" w:eastAsia="Calibri" w:hAnsi="Calibri" w:cs="Calibri"/>
              </w:rPr>
              <w:t>min price</w:t>
            </w:r>
          </w:p>
        </w:tc>
        <w:tc>
          <w:tcPr>
            <w:tcW w:w="285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0EC545E7" w14:textId="77777777" w:rsidR="009C0C2C" w:rsidRDefault="00D17E30">
            <w:pPr>
              <w:spacing w:line="240" w:lineRule="auto"/>
              <w:rPr>
                <w:rFonts w:ascii="Calibri" w:eastAsia="Calibri" w:hAnsi="Calibri" w:cs="Calibri"/>
              </w:rPr>
            </w:pPr>
            <w:r>
              <w:rPr>
                <w:rFonts w:ascii="Calibri" w:eastAsia="Calibri" w:hAnsi="Calibri" w:cs="Calibri"/>
              </w:rPr>
              <w:t>Avg price</w:t>
            </w:r>
          </w:p>
        </w:tc>
        <w:tc>
          <w:tcPr>
            <w:tcW w:w="141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41177008" w14:textId="77777777" w:rsidR="009C0C2C" w:rsidRDefault="00D17E30">
            <w:pPr>
              <w:spacing w:line="240" w:lineRule="auto"/>
              <w:rPr>
                <w:rFonts w:ascii="Calibri" w:eastAsia="Calibri" w:hAnsi="Calibri" w:cs="Calibri"/>
              </w:rPr>
            </w:pPr>
            <w:r>
              <w:rPr>
                <w:rFonts w:ascii="Calibri" w:eastAsia="Calibri" w:hAnsi="Calibri" w:cs="Calibri"/>
              </w:rPr>
              <w:t>Max price</w:t>
            </w:r>
          </w:p>
        </w:tc>
      </w:tr>
      <w:tr w:rsidR="009C0C2C" w14:paraId="7ED423FF" w14:textId="77777777">
        <w:trPr>
          <w:trHeight w:val="285"/>
        </w:trPr>
        <w:tc>
          <w:tcPr>
            <w:tcW w:w="1792"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7D3FA746" w14:textId="77777777" w:rsidR="009C0C2C" w:rsidRDefault="00D17E30">
            <w:pPr>
              <w:spacing w:line="240" w:lineRule="auto"/>
              <w:rPr>
                <w:rFonts w:ascii="Calibri" w:eastAsia="Calibri" w:hAnsi="Calibri" w:cs="Calibri"/>
              </w:rPr>
            </w:pPr>
            <w:proofErr w:type="spellStart"/>
            <w:r>
              <w:rPr>
                <w:rFonts w:ascii="Calibri" w:eastAsia="Calibri" w:hAnsi="Calibri" w:cs="Calibri"/>
              </w:rPr>
              <w:t>Ene</w:t>
            </w:r>
            <w:proofErr w:type="spellEnd"/>
          </w:p>
        </w:tc>
        <w:tc>
          <w:tcPr>
            <w:tcW w:w="180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0E01147B" w14:textId="77777777" w:rsidR="009C0C2C" w:rsidRDefault="00D17E30">
            <w:pPr>
              <w:spacing w:line="240" w:lineRule="auto"/>
              <w:jc w:val="right"/>
              <w:rPr>
                <w:rFonts w:ascii="Calibri" w:eastAsia="Calibri" w:hAnsi="Calibri" w:cs="Calibri"/>
              </w:rPr>
            </w:pPr>
            <w:r>
              <w:rPr>
                <w:rFonts w:ascii="Calibri" w:eastAsia="Calibri" w:hAnsi="Calibri" w:cs="Calibri"/>
              </w:rPr>
              <w:t>0</w:t>
            </w:r>
          </w:p>
        </w:tc>
        <w:tc>
          <w:tcPr>
            <w:tcW w:w="285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5A7B6376" w14:textId="77777777" w:rsidR="009C0C2C" w:rsidRDefault="00D17E30">
            <w:pPr>
              <w:spacing w:line="240" w:lineRule="auto"/>
              <w:jc w:val="right"/>
              <w:rPr>
                <w:rFonts w:ascii="Calibri" w:eastAsia="Calibri" w:hAnsi="Calibri" w:cs="Calibri"/>
              </w:rPr>
            </w:pPr>
            <w:r>
              <w:rPr>
                <w:rFonts w:ascii="Calibri" w:eastAsia="Calibri" w:hAnsi="Calibri" w:cs="Calibri"/>
              </w:rPr>
              <w:t>69,55</w:t>
            </w:r>
          </w:p>
        </w:tc>
        <w:tc>
          <w:tcPr>
            <w:tcW w:w="141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4AA38939" w14:textId="77777777" w:rsidR="009C0C2C" w:rsidRDefault="00D17E30">
            <w:pPr>
              <w:spacing w:line="240" w:lineRule="auto"/>
              <w:jc w:val="right"/>
              <w:rPr>
                <w:rFonts w:ascii="Calibri" w:eastAsia="Calibri" w:hAnsi="Calibri" w:cs="Calibri"/>
              </w:rPr>
            </w:pPr>
            <w:r>
              <w:rPr>
                <w:rFonts w:ascii="Calibri" w:eastAsia="Calibri" w:hAnsi="Calibri" w:cs="Calibri"/>
              </w:rPr>
              <w:t>220</w:t>
            </w:r>
          </w:p>
        </w:tc>
      </w:tr>
      <w:tr w:rsidR="009C0C2C" w14:paraId="71E1E49C" w14:textId="77777777">
        <w:trPr>
          <w:trHeight w:val="285"/>
        </w:trPr>
        <w:tc>
          <w:tcPr>
            <w:tcW w:w="1792"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2B75FB1A" w14:textId="77777777" w:rsidR="009C0C2C" w:rsidRDefault="00D17E30">
            <w:pPr>
              <w:spacing w:line="240" w:lineRule="auto"/>
              <w:rPr>
                <w:rFonts w:ascii="Calibri" w:eastAsia="Calibri" w:hAnsi="Calibri" w:cs="Calibri"/>
              </w:rPr>
            </w:pPr>
            <w:r>
              <w:rPr>
                <w:rFonts w:ascii="Calibri" w:eastAsia="Calibri" w:hAnsi="Calibri" w:cs="Calibri"/>
              </w:rPr>
              <w:t>Feb</w:t>
            </w:r>
          </w:p>
        </w:tc>
        <w:tc>
          <w:tcPr>
            <w:tcW w:w="180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682EEBE2" w14:textId="77777777" w:rsidR="009C0C2C" w:rsidRDefault="00D17E30">
            <w:pPr>
              <w:spacing w:line="240" w:lineRule="auto"/>
              <w:jc w:val="right"/>
              <w:rPr>
                <w:rFonts w:ascii="Calibri" w:eastAsia="Calibri" w:hAnsi="Calibri" w:cs="Calibri"/>
              </w:rPr>
            </w:pPr>
            <w:r>
              <w:rPr>
                <w:rFonts w:ascii="Calibri" w:eastAsia="Calibri" w:hAnsi="Calibri" w:cs="Calibri"/>
              </w:rPr>
              <w:t>4,16</w:t>
            </w:r>
          </w:p>
        </w:tc>
        <w:tc>
          <w:tcPr>
            <w:tcW w:w="285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6B1C3C54" w14:textId="77777777" w:rsidR="009C0C2C" w:rsidRDefault="00D17E30">
            <w:pPr>
              <w:spacing w:line="240" w:lineRule="auto"/>
              <w:jc w:val="right"/>
              <w:rPr>
                <w:rFonts w:ascii="Calibri" w:eastAsia="Calibri" w:hAnsi="Calibri" w:cs="Calibri"/>
              </w:rPr>
            </w:pPr>
            <w:r>
              <w:rPr>
                <w:rFonts w:ascii="Calibri" w:eastAsia="Calibri" w:hAnsi="Calibri" w:cs="Calibri"/>
              </w:rPr>
              <w:t>133,47</w:t>
            </w:r>
          </w:p>
        </w:tc>
        <w:tc>
          <w:tcPr>
            <w:tcW w:w="141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35434CB1" w14:textId="77777777" w:rsidR="009C0C2C" w:rsidRDefault="00D17E30">
            <w:pPr>
              <w:spacing w:line="240" w:lineRule="auto"/>
              <w:jc w:val="right"/>
              <w:rPr>
                <w:rFonts w:ascii="Calibri" w:eastAsia="Calibri" w:hAnsi="Calibri" w:cs="Calibri"/>
              </w:rPr>
            </w:pPr>
            <w:r>
              <w:rPr>
                <w:rFonts w:ascii="Calibri" w:eastAsia="Calibri" w:hAnsi="Calibri" w:cs="Calibri"/>
              </w:rPr>
              <w:t>189,74</w:t>
            </w:r>
          </w:p>
        </w:tc>
      </w:tr>
      <w:tr w:rsidR="009C0C2C" w14:paraId="7B393A01" w14:textId="77777777">
        <w:trPr>
          <w:trHeight w:val="285"/>
        </w:trPr>
        <w:tc>
          <w:tcPr>
            <w:tcW w:w="1792"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020C2B5D" w14:textId="77777777" w:rsidR="009C0C2C" w:rsidRDefault="00D17E30">
            <w:pPr>
              <w:spacing w:line="240" w:lineRule="auto"/>
              <w:rPr>
                <w:rFonts w:ascii="Calibri" w:eastAsia="Calibri" w:hAnsi="Calibri" w:cs="Calibri"/>
              </w:rPr>
            </w:pPr>
            <w:r>
              <w:rPr>
                <w:rFonts w:ascii="Calibri" w:eastAsia="Calibri" w:hAnsi="Calibri" w:cs="Calibri"/>
              </w:rPr>
              <w:t>Mar</w:t>
            </w:r>
          </w:p>
        </w:tc>
        <w:tc>
          <w:tcPr>
            <w:tcW w:w="180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27E83779" w14:textId="77777777" w:rsidR="009C0C2C" w:rsidRDefault="00D17E30">
            <w:pPr>
              <w:spacing w:line="240" w:lineRule="auto"/>
              <w:jc w:val="right"/>
              <w:rPr>
                <w:rFonts w:ascii="Calibri" w:eastAsia="Calibri" w:hAnsi="Calibri" w:cs="Calibri"/>
              </w:rPr>
            </w:pPr>
            <w:r>
              <w:rPr>
                <w:rFonts w:ascii="Calibri" w:eastAsia="Calibri" w:hAnsi="Calibri" w:cs="Calibri"/>
              </w:rPr>
              <w:t>0</w:t>
            </w:r>
          </w:p>
        </w:tc>
        <w:tc>
          <w:tcPr>
            <w:tcW w:w="285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12A4E8A4" w14:textId="77777777" w:rsidR="009C0C2C" w:rsidRDefault="00D17E30">
            <w:pPr>
              <w:spacing w:line="240" w:lineRule="auto"/>
              <w:jc w:val="right"/>
              <w:rPr>
                <w:rFonts w:ascii="Calibri" w:eastAsia="Calibri" w:hAnsi="Calibri" w:cs="Calibri"/>
              </w:rPr>
            </w:pPr>
            <w:r>
              <w:rPr>
                <w:rFonts w:ascii="Calibri" w:eastAsia="Calibri" w:hAnsi="Calibri" w:cs="Calibri"/>
              </w:rPr>
              <w:t>89,61</w:t>
            </w:r>
          </w:p>
        </w:tc>
        <w:tc>
          <w:tcPr>
            <w:tcW w:w="141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5B7D913A" w14:textId="77777777" w:rsidR="009C0C2C" w:rsidRDefault="00D17E30">
            <w:pPr>
              <w:spacing w:line="240" w:lineRule="auto"/>
              <w:jc w:val="right"/>
              <w:rPr>
                <w:rFonts w:ascii="Calibri" w:eastAsia="Calibri" w:hAnsi="Calibri" w:cs="Calibri"/>
              </w:rPr>
            </w:pPr>
            <w:r>
              <w:rPr>
                <w:rFonts w:ascii="Calibri" w:eastAsia="Calibri" w:hAnsi="Calibri" w:cs="Calibri"/>
              </w:rPr>
              <w:t>190</w:t>
            </w:r>
          </w:p>
        </w:tc>
      </w:tr>
      <w:tr w:rsidR="009C0C2C" w14:paraId="1189C580" w14:textId="77777777">
        <w:trPr>
          <w:trHeight w:val="285"/>
        </w:trPr>
        <w:tc>
          <w:tcPr>
            <w:tcW w:w="1792"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5D7333B2" w14:textId="77777777" w:rsidR="009C0C2C" w:rsidRDefault="00D17E30">
            <w:pPr>
              <w:spacing w:line="240" w:lineRule="auto"/>
              <w:rPr>
                <w:rFonts w:ascii="Calibri" w:eastAsia="Calibri" w:hAnsi="Calibri" w:cs="Calibri"/>
              </w:rPr>
            </w:pPr>
            <w:proofErr w:type="spellStart"/>
            <w:r>
              <w:rPr>
                <w:rFonts w:ascii="Calibri" w:eastAsia="Calibri" w:hAnsi="Calibri" w:cs="Calibri"/>
              </w:rPr>
              <w:t>Abr</w:t>
            </w:r>
            <w:proofErr w:type="spellEnd"/>
          </w:p>
        </w:tc>
        <w:tc>
          <w:tcPr>
            <w:tcW w:w="180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27930CE8" w14:textId="77777777" w:rsidR="009C0C2C" w:rsidRDefault="00D17E30">
            <w:pPr>
              <w:spacing w:line="240" w:lineRule="auto"/>
              <w:jc w:val="right"/>
              <w:rPr>
                <w:rFonts w:ascii="Calibri" w:eastAsia="Calibri" w:hAnsi="Calibri" w:cs="Calibri"/>
              </w:rPr>
            </w:pPr>
            <w:r>
              <w:rPr>
                <w:rFonts w:ascii="Calibri" w:eastAsia="Calibri" w:hAnsi="Calibri" w:cs="Calibri"/>
              </w:rPr>
              <w:t>0</w:t>
            </w:r>
          </w:p>
        </w:tc>
        <w:tc>
          <w:tcPr>
            <w:tcW w:w="285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4F62E092" w14:textId="77777777" w:rsidR="009C0C2C" w:rsidRDefault="00D17E30">
            <w:pPr>
              <w:spacing w:line="240" w:lineRule="auto"/>
              <w:jc w:val="right"/>
              <w:rPr>
                <w:rFonts w:ascii="Calibri" w:eastAsia="Calibri" w:hAnsi="Calibri" w:cs="Calibri"/>
              </w:rPr>
            </w:pPr>
            <w:r>
              <w:rPr>
                <w:rFonts w:ascii="Calibri" w:eastAsia="Calibri" w:hAnsi="Calibri" w:cs="Calibri"/>
              </w:rPr>
              <w:t>73,73</w:t>
            </w:r>
          </w:p>
        </w:tc>
        <w:tc>
          <w:tcPr>
            <w:tcW w:w="141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1F4E1509" w14:textId="77777777" w:rsidR="009C0C2C" w:rsidRDefault="00D17E30">
            <w:pPr>
              <w:spacing w:line="240" w:lineRule="auto"/>
              <w:jc w:val="right"/>
              <w:rPr>
                <w:rFonts w:ascii="Calibri" w:eastAsia="Calibri" w:hAnsi="Calibri" w:cs="Calibri"/>
              </w:rPr>
            </w:pPr>
            <w:r>
              <w:rPr>
                <w:rFonts w:ascii="Calibri" w:eastAsia="Calibri" w:hAnsi="Calibri" w:cs="Calibri"/>
              </w:rPr>
              <w:t>166,06</w:t>
            </w:r>
          </w:p>
        </w:tc>
      </w:tr>
      <w:tr w:rsidR="009C0C2C" w14:paraId="4F69C01A" w14:textId="77777777">
        <w:trPr>
          <w:trHeight w:val="285"/>
        </w:trPr>
        <w:tc>
          <w:tcPr>
            <w:tcW w:w="1792"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6D6A810F" w14:textId="77777777" w:rsidR="009C0C2C" w:rsidRDefault="00D17E30">
            <w:pPr>
              <w:spacing w:line="240" w:lineRule="auto"/>
              <w:rPr>
                <w:rFonts w:ascii="Calibri" w:eastAsia="Calibri" w:hAnsi="Calibri" w:cs="Calibri"/>
              </w:rPr>
            </w:pPr>
            <w:r>
              <w:rPr>
                <w:rFonts w:ascii="Calibri" w:eastAsia="Calibri" w:hAnsi="Calibri" w:cs="Calibri"/>
              </w:rPr>
              <w:t>May</w:t>
            </w:r>
          </w:p>
        </w:tc>
        <w:tc>
          <w:tcPr>
            <w:tcW w:w="180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29E61A2E" w14:textId="77777777" w:rsidR="009C0C2C" w:rsidRDefault="00D17E30">
            <w:pPr>
              <w:spacing w:line="240" w:lineRule="auto"/>
              <w:jc w:val="right"/>
              <w:rPr>
                <w:rFonts w:ascii="Calibri" w:eastAsia="Calibri" w:hAnsi="Calibri" w:cs="Calibri"/>
              </w:rPr>
            </w:pPr>
            <w:r>
              <w:rPr>
                <w:rFonts w:ascii="Calibri" w:eastAsia="Calibri" w:hAnsi="Calibri" w:cs="Calibri"/>
              </w:rPr>
              <w:t>0</w:t>
            </w:r>
          </w:p>
        </w:tc>
        <w:tc>
          <w:tcPr>
            <w:tcW w:w="285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7B8728C1" w14:textId="77777777" w:rsidR="009C0C2C" w:rsidRDefault="00D17E30">
            <w:pPr>
              <w:spacing w:line="240" w:lineRule="auto"/>
              <w:jc w:val="right"/>
              <w:rPr>
                <w:rFonts w:ascii="Calibri" w:eastAsia="Calibri" w:hAnsi="Calibri" w:cs="Calibri"/>
              </w:rPr>
            </w:pPr>
            <w:r>
              <w:rPr>
                <w:rFonts w:ascii="Calibri" w:eastAsia="Calibri" w:hAnsi="Calibri" w:cs="Calibri"/>
              </w:rPr>
              <w:t>74,21</w:t>
            </w:r>
          </w:p>
        </w:tc>
        <w:tc>
          <w:tcPr>
            <w:tcW w:w="141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0B337059" w14:textId="77777777" w:rsidR="009C0C2C" w:rsidRDefault="00D17E30">
            <w:pPr>
              <w:spacing w:line="240" w:lineRule="auto"/>
              <w:jc w:val="right"/>
              <w:rPr>
                <w:rFonts w:ascii="Calibri" w:eastAsia="Calibri" w:hAnsi="Calibri" w:cs="Calibri"/>
              </w:rPr>
            </w:pPr>
            <w:r>
              <w:rPr>
                <w:rFonts w:ascii="Calibri" w:eastAsia="Calibri" w:hAnsi="Calibri" w:cs="Calibri"/>
              </w:rPr>
              <w:t>148,16</w:t>
            </w:r>
          </w:p>
        </w:tc>
      </w:tr>
      <w:tr w:rsidR="009C0C2C" w14:paraId="21F0F1DC" w14:textId="77777777">
        <w:trPr>
          <w:trHeight w:val="285"/>
        </w:trPr>
        <w:tc>
          <w:tcPr>
            <w:tcW w:w="1792"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26FB8102" w14:textId="77777777" w:rsidR="009C0C2C" w:rsidRDefault="00D17E30">
            <w:pPr>
              <w:spacing w:line="240" w:lineRule="auto"/>
              <w:rPr>
                <w:rFonts w:ascii="Calibri" w:eastAsia="Calibri" w:hAnsi="Calibri" w:cs="Calibri"/>
              </w:rPr>
            </w:pPr>
            <w:r>
              <w:rPr>
                <w:rFonts w:ascii="Calibri" w:eastAsia="Calibri" w:hAnsi="Calibri" w:cs="Calibri"/>
              </w:rPr>
              <w:t>Jun</w:t>
            </w:r>
          </w:p>
        </w:tc>
        <w:tc>
          <w:tcPr>
            <w:tcW w:w="180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19910238" w14:textId="77777777" w:rsidR="009C0C2C" w:rsidRDefault="00D17E30">
            <w:pPr>
              <w:spacing w:line="240" w:lineRule="auto"/>
              <w:jc w:val="right"/>
              <w:rPr>
                <w:rFonts w:ascii="Calibri" w:eastAsia="Calibri" w:hAnsi="Calibri" w:cs="Calibri"/>
              </w:rPr>
            </w:pPr>
            <w:r>
              <w:rPr>
                <w:rFonts w:ascii="Calibri" w:eastAsia="Calibri" w:hAnsi="Calibri" w:cs="Calibri"/>
              </w:rPr>
              <w:t>0</w:t>
            </w:r>
          </w:p>
        </w:tc>
        <w:tc>
          <w:tcPr>
            <w:tcW w:w="285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6B0EE5AC" w14:textId="77777777" w:rsidR="009C0C2C" w:rsidRDefault="00D17E30">
            <w:pPr>
              <w:spacing w:line="240" w:lineRule="auto"/>
              <w:jc w:val="right"/>
              <w:rPr>
                <w:rFonts w:ascii="Calibri" w:eastAsia="Calibri" w:hAnsi="Calibri" w:cs="Calibri"/>
              </w:rPr>
            </w:pPr>
            <w:r>
              <w:rPr>
                <w:rFonts w:ascii="Calibri" w:eastAsia="Calibri" w:hAnsi="Calibri" w:cs="Calibri"/>
              </w:rPr>
              <w:t>93,02</w:t>
            </w:r>
          </w:p>
        </w:tc>
        <w:tc>
          <w:tcPr>
            <w:tcW w:w="141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358DF4B1" w14:textId="77777777" w:rsidR="009C0C2C" w:rsidRDefault="00D17E30">
            <w:pPr>
              <w:spacing w:line="240" w:lineRule="auto"/>
              <w:jc w:val="right"/>
              <w:rPr>
                <w:rFonts w:ascii="Calibri" w:eastAsia="Calibri" w:hAnsi="Calibri" w:cs="Calibri"/>
              </w:rPr>
            </w:pPr>
            <w:r>
              <w:rPr>
                <w:rFonts w:ascii="Calibri" w:eastAsia="Calibri" w:hAnsi="Calibri" w:cs="Calibri"/>
              </w:rPr>
              <w:t>156,13</w:t>
            </w:r>
          </w:p>
        </w:tc>
      </w:tr>
      <w:tr w:rsidR="009C0C2C" w14:paraId="3B877529" w14:textId="77777777">
        <w:trPr>
          <w:trHeight w:val="285"/>
        </w:trPr>
        <w:tc>
          <w:tcPr>
            <w:tcW w:w="1792"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337B4A4E" w14:textId="77777777" w:rsidR="009C0C2C" w:rsidRDefault="00D17E30">
            <w:pPr>
              <w:spacing w:line="240" w:lineRule="auto"/>
              <w:rPr>
                <w:rFonts w:ascii="Calibri" w:eastAsia="Calibri" w:hAnsi="Calibri" w:cs="Calibri"/>
              </w:rPr>
            </w:pPr>
            <w:r>
              <w:rPr>
                <w:rFonts w:ascii="Calibri" w:eastAsia="Calibri" w:hAnsi="Calibri" w:cs="Calibri"/>
              </w:rPr>
              <w:t>Jul</w:t>
            </w:r>
          </w:p>
        </w:tc>
        <w:tc>
          <w:tcPr>
            <w:tcW w:w="180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1BDE73D2" w14:textId="77777777" w:rsidR="009C0C2C" w:rsidRDefault="00D17E30">
            <w:pPr>
              <w:spacing w:line="240" w:lineRule="auto"/>
              <w:jc w:val="right"/>
              <w:rPr>
                <w:rFonts w:ascii="Calibri" w:eastAsia="Calibri" w:hAnsi="Calibri" w:cs="Calibri"/>
              </w:rPr>
            </w:pPr>
            <w:r>
              <w:rPr>
                <w:rFonts w:ascii="Calibri" w:eastAsia="Calibri" w:hAnsi="Calibri" w:cs="Calibri"/>
              </w:rPr>
              <w:t>0</w:t>
            </w:r>
          </w:p>
        </w:tc>
        <w:tc>
          <w:tcPr>
            <w:tcW w:w="285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400DFED4" w14:textId="77777777" w:rsidR="009C0C2C" w:rsidRDefault="00D17E30">
            <w:pPr>
              <w:spacing w:line="240" w:lineRule="auto"/>
              <w:jc w:val="right"/>
              <w:rPr>
                <w:rFonts w:ascii="Calibri" w:eastAsia="Calibri" w:hAnsi="Calibri" w:cs="Calibri"/>
              </w:rPr>
            </w:pPr>
            <w:r>
              <w:rPr>
                <w:rFonts w:ascii="Calibri" w:eastAsia="Calibri" w:hAnsi="Calibri" w:cs="Calibri"/>
              </w:rPr>
              <w:t>90,47</w:t>
            </w:r>
          </w:p>
        </w:tc>
        <w:tc>
          <w:tcPr>
            <w:tcW w:w="141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73F5E60D" w14:textId="77777777" w:rsidR="009C0C2C" w:rsidRDefault="00D17E30">
            <w:pPr>
              <w:spacing w:line="240" w:lineRule="auto"/>
              <w:jc w:val="right"/>
              <w:rPr>
                <w:rFonts w:ascii="Calibri" w:eastAsia="Calibri" w:hAnsi="Calibri" w:cs="Calibri"/>
              </w:rPr>
            </w:pPr>
            <w:r>
              <w:rPr>
                <w:rFonts w:ascii="Calibri" w:eastAsia="Calibri" w:hAnsi="Calibri" w:cs="Calibri"/>
              </w:rPr>
              <w:t>151,65</w:t>
            </w:r>
          </w:p>
        </w:tc>
      </w:tr>
      <w:tr w:rsidR="009C0C2C" w14:paraId="711D02D7" w14:textId="77777777">
        <w:trPr>
          <w:trHeight w:val="285"/>
        </w:trPr>
        <w:tc>
          <w:tcPr>
            <w:tcW w:w="1792"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56A68A39" w14:textId="77777777" w:rsidR="009C0C2C" w:rsidRDefault="00D17E30">
            <w:pPr>
              <w:spacing w:line="240" w:lineRule="auto"/>
              <w:rPr>
                <w:rFonts w:ascii="Calibri" w:eastAsia="Calibri" w:hAnsi="Calibri" w:cs="Calibri"/>
              </w:rPr>
            </w:pPr>
            <w:r>
              <w:rPr>
                <w:rFonts w:ascii="Calibri" w:eastAsia="Calibri" w:hAnsi="Calibri" w:cs="Calibri"/>
              </w:rPr>
              <w:t>Ago</w:t>
            </w:r>
          </w:p>
        </w:tc>
        <w:tc>
          <w:tcPr>
            <w:tcW w:w="180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4E118EDD" w14:textId="77777777" w:rsidR="009C0C2C" w:rsidRDefault="00D17E30">
            <w:pPr>
              <w:spacing w:line="240" w:lineRule="auto"/>
              <w:jc w:val="right"/>
              <w:rPr>
                <w:rFonts w:ascii="Calibri" w:eastAsia="Calibri" w:hAnsi="Calibri" w:cs="Calibri"/>
              </w:rPr>
            </w:pPr>
            <w:r>
              <w:rPr>
                <w:rFonts w:ascii="Calibri" w:eastAsia="Calibri" w:hAnsi="Calibri" w:cs="Calibri"/>
              </w:rPr>
              <w:t>0</w:t>
            </w:r>
          </w:p>
        </w:tc>
        <w:tc>
          <w:tcPr>
            <w:tcW w:w="285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12A28C2E" w14:textId="77777777" w:rsidR="009C0C2C" w:rsidRDefault="00D17E30">
            <w:pPr>
              <w:spacing w:line="240" w:lineRule="auto"/>
              <w:jc w:val="right"/>
              <w:rPr>
                <w:rFonts w:ascii="Calibri" w:eastAsia="Calibri" w:hAnsi="Calibri" w:cs="Calibri"/>
              </w:rPr>
            </w:pPr>
            <w:r>
              <w:rPr>
                <w:rFonts w:ascii="Calibri" w:eastAsia="Calibri" w:hAnsi="Calibri" w:cs="Calibri"/>
              </w:rPr>
              <w:t>96,05</w:t>
            </w:r>
          </w:p>
        </w:tc>
        <w:tc>
          <w:tcPr>
            <w:tcW w:w="141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00E876AA" w14:textId="77777777" w:rsidR="009C0C2C" w:rsidRDefault="00D17E30">
            <w:pPr>
              <w:spacing w:line="240" w:lineRule="auto"/>
              <w:jc w:val="right"/>
              <w:rPr>
                <w:rFonts w:ascii="Calibri" w:eastAsia="Calibri" w:hAnsi="Calibri" w:cs="Calibri"/>
              </w:rPr>
            </w:pPr>
            <w:r>
              <w:rPr>
                <w:rFonts w:ascii="Calibri" w:eastAsia="Calibri" w:hAnsi="Calibri" w:cs="Calibri"/>
              </w:rPr>
              <w:t>180,34</w:t>
            </w:r>
          </w:p>
        </w:tc>
      </w:tr>
      <w:tr w:rsidR="009C0C2C" w14:paraId="192A3179" w14:textId="77777777">
        <w:trPr>
          <w:trHeight w:val="285"/>
        </w:trPr>
        <w:tc>
          <w:tcPr>
            <w:tcW w:w="1792"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0102DCF5" w14:textId="77777777" w:rsidR="009C0C2C" w:rsidRDefault="00D17E30">
            <w:pPr>
              <w:spacing w:line="240" w:lineRule="auto"/>
              <w:rPr>
                <w:rFonts w:ascii="Calibri" w:eastAsia="Calibri" w:hAnsi="Calibri" w:cs="Calibri"/>
              </w:rPr>
            </w:pPr>
            <w:r>
              <w:rPr>
                <w:rFonts w:ascii="Calibri" w:eastAsia="Calibri" w:hAnsi="Calibri" w:cs="Calibri"/>
              </w:rPr>
              <w:t>Sep</w:t>
            </w:r>
          </w:p>
        </w:tc>
        <w:tc>
          <w:tcPr>
            <w:tcW w:w="180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65E362C4" w14:textId="77777777" w:rsidR="009C0C2C" w:rsidRDefault="00D17E30">
            <w:pPr>
              <w:spacing w:line="240" w:lineRule="auto"/>
              <w:jc w:val="right"/>
              <w:rPr>
                <w:rFonts w:ascii="Calibri" w:eastAsia="Calibri" w:hAnsi="Calibri" w:cs="Calibri"/>
              </w:rPr>
            </w:pPr>
            <w:r>
              <w:rPr>
                <w:rFonts w:ascii="Calibri" w:eastAsia="Calibri" w:hAnsi="Calibri" w:cs="Calibri"/>
              </w:rPr>
              <w:t>0</w:t>
            </w:r>
          </w:p>
        </w:tc>
        <w:tc>
          <w:tcPr>
            <w:tcW w:w="285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5F50E925" w14:textId="77777777" w:rsidR="009C0C2C" w:rsidRDefault="00D17E30">
            <w:pPr>
              <w:spacing w:line="240" w:lineRule="auto"/>
              <w:jc w:val="right"/>
              <w:rPr>
                <w:rFonts w:ascii="Calibri" w:eastAsia="Calibri" w:hAnsi="Calibri" w:cs="Calibri"/>
              </w:rPr>
            </w:pPr>
            <w:r>
              <w:rPr>
                <w:rFonts w:ascii="Calibri" w:eastAsia="Calibri" w:hAnsi="Calibri" w:cs="Calibri"/>
              </w:rPr>
              <w:t>103,34</w:t>
            </w:r>
          </w:p>
        </w:tc>
        <w:tc>
          <w:tcPr>
            <w:tcW w:w="141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3E0D23FB" w14:textId="77777777" w:rsidR="009C0C2C" w:rsidRDefault="00D17E30">
            <w:pPr>
              <w:spacing w:line="240" w:lineRule="auto"/>
              <w:jc w:val="right"/>
              <w:rPr>
                <w:rFonts w:ascii="Calibri" w:eastAsia="Calibri" w:hAnsi="Calibri" w:cs="Calibri"/>
              </w:rPr>
            </w:pPr>
            <w:r>
              <w:rPr>
                <w:rFonts w:ascii="Calibri" w:eastAsia="Calibri" w:hAnsi="Calibri" w:cs="Calibri"/>
              </w:rPr>
              <w:t>170</w:t>
            </w:r>
          </w:p>
        </w:tc>
      </w:tr>
      <w:tr w:rsidR="009C0C2C" w14:paraId="771B3D10" w14:textId="77777777">
        <w:trPr>
          <w:trHeight w:val="346"/>
        </w:trPr>
        <w:tc>
          <w:tcPr>
            <w:tcW w:w="1792"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02B8A7E8" w14:textId="77777777" w:rsidR="009C0C2C" w:rsidRDefault="009C0C2C">
            <w:pPr>
              <w:spacing w:line="240" w:lineRule="auto"/>
              <w:rPr>
                <w:rFonts w:ascii="Times New Roman" w:eastAsia="Times New Roman" w:hAnsi="Times New Roman" w:cs="Times New Roman"/>
                <w:sz w:val="20"/>
                <w:szCs w:val="20"/>
              </w:rPr>
            </w:pPr>
          </w:p>
        </w:tc>
        <w:tc>
          <w:tcPr>
            <w:tcW w:w="180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010E248F" w14:textId="77777777" w:rsidR="009C0C2C" w:rsidRDefault="00D17E30">
            <w:pPr>
              <w:spacing w:line="240" w:lineRule="auto"/>
              <w:rPr>
                <w:rFonts w:ascii="Calibri" w:eastAsia="Calibri" w:hAnsi="Calibri" w:cs="Calibri"/>
              </w:rPr>
            </w:pPr>
            <w:r>
              <w:rPr>
                <w:rFonts w:ascii="Calibri" w:eastAsia="Calibri" w:hAnsi="Calibri" w:cs="Calibri"/>
              </w:rPr>
              <w:t>Averaged Price for the year (until September)</w:t>
            </w:r>
          </w:p>
        </w:tc>
        <w:tc>
          <w:tcPr>
            <w:tcW w:w="285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169D3B0D" w14:textId="77777777" w:rsidR="009C0C2C" w:rsidRDefault="00D17E30">
            <w:pPr>
              <w:spacing w:line="240" w:lineRule="auto"/>
              <w:jc w:val="right"/>
              <w:rPr>
                <w:rFonts w:ascii="Calibri" w:eastAsia="Calibri" w:hAnsi="Calibri" w:cs="Calibri"/>
              </w:rPr>
            </w:pPr>
            <w:r>
              <w:rPr>
                <w:rFonts w:ascii="Calibri" w:eastAsia="Calibri" w:hAnsi="Calibri" w:cs="Calibri"/>
              </w:rPr>
              <w:t>91,49444444</w:t>
            </w:r>
          </w:p>
        </w:tc>
        <w:tc>
          <w:tcPr>
            <w:tcW w:w="141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28EF1592" w14:textId="77777777" w:rsidR="009C0C2C" w:rsidRDefault="00D17E30">
            <w:pPr>
              <w:spacing w:line="240" w:lineRule="auto"/>
              <w:rPr>
                <w:rFonts w:ascii="Calibri" w:eastAsia="Calibri" w:hAnsi="Calibri" w:cs="Calibri"/>
              </w:rPr>
            </w:pPr>
            <w:r>
              <w:rPr>
                <w:rFonts w:ascii="Calibri" w:eastAsia="Calibri" w:hAnsi="Calibri" w:cs="Calibri"/>
              </w:rPr>
              <w:t>€/</w:t>
            </w:r>
            <w:proofErr w:type="spellStart"/>
            <w:r>
              <w:rPr>
                <w:rFonts w:ascii="Calibri" w:eastAsia="Calibri" w:hAnsi="Calibri" w:cs="Calibri"/>
              </w:rPr>
              <w:t>Mwh</w:t>
            </w:r>
            <w:proofErr w:type="spellEnd"/>
          </w:p>
        </w:tc>
      </w:tr>
    </w:tbl>
    <w:p w14:paraId="6B02759D" w14:textId="77777777" w:rsidR="009C0C2C" w:rsidRDefault="009C0C2C"/>
    <w:p w14:paraId="5866E9F7" w14:textId="77777777" w:rsidR="009C0C2C" w:rsidRDefault="00D17E30">
      <w:r>
        <w:t>It turns out the Megawatt/h is being paid at 91,5€</w:t>
      </w:r>
    </w:p>
    <w:p w14:paraId="7F2A9227" w14:textId="77777777" w:rsidR="009C0C2C" w:rsidRDefault="00D17E30">
      <w:pPr>
        <w:jc w:val="center"/>
        <w:rPr>
          <w:rFonts w:ascii="Cambria Math" w:eastAsia="Cambria Math" w:hAnsi="Cambria Math" w:cs="Cambria Math"/>
          <w:sz w:val="24"/>
          <w:szCs w:val="24"/>
        </w:rPr>
      </w:pPr>
      <m:oMathPara>
        <m:oMath>
          <m:r>
            <w:rPr>
              <w:rFonts w:ascii="Cambria Math" w:eastAsia="Cambria Math" w:hAnsi="Cambria Math" w:cs="Cambria Math"/>
              <w:sz w:val="24"/>
              <w:szCs w:val="24"/>
            </w:rPr>
            <m:t>avg</m:t>
          </m:r>
          <m:r>
            <w:rPr>
              <w:rFonts w:ascii="Cambria Math" w:eastAsia="Cambria Math" w:hAnsi="Cambria Math" w:cs="Cambria Math"/>
              <w:sz w:val="24"/>
              <w:szCs w:val="24"/>
            </w:rPr>
            <m:t xml:space="preserve"> </m:t>
          </m:r>
          <m:r>
            <w:rPr>
              <w:rFonts w:ascii="Cambria Math" w:eastAsia="Cambria Math" w:hAnsi="Cambria Math" w:cs="Cambria Math"/>
              <w:sz w:val="24"/>
              <w:szCs w:val="24"/>
            </w:rPr>
            <m:t>price</m:t>
          </m:r>
          <m:r>
            <w:rPr>
              <w:rFonts w:ascii="Cambria Math" w:eastAsia="Cambria Math" w:hAnsi="Cambria Math" w:cs="Cambria Math"/>
              <w:sz w:val="24"/>
              <w:szCs w:val="24"/>
            </w:rPr>
            <m:t xml:space="preserve"> </m:t>
          </m:r>
          <m:r>
            <w:rPr>
              <w:rFonts w:ascii="Cambria Math" w:eastAsia="Cambria Math" w:hAnsi="Cambria Math" w:cs="Cambria Math"/>
              <w:sz w:val="24"/>
              <w:szCs w:val="24"/>
            </w:rPr>
            <m:t>per</m:t>
          </m:r>
          <m:r>
            <w:rPr>
              <w:rFonts w:ascii="Cambria Math" w:eastAsia="Cambria Math" w:hAnsi="Cambria Math" w:cs="Cambria Math"/>
              <w:sz w:val="24"/>
              <w:szCs w:val="24"/>
            </w:rPr>
            <m:t xml:space="preserve"> </m:t>
          </m:r>
          <m:r>
            <w:rPr>
              <w:rFonts w:ascii="Cambria Math" w:eastAsia="Cambria Math" w:hAnsi="Cambria Math" w:cs="Cambria Math"/>
              <w:sz w:val="24"/>
              <w:szCs w:val="24"/>
            </w:rPr>
            <m:t>MW</m:t>
          </m:r>
          <m:r>
            <w:rPr>
              <w:rFonts w:ascii="Cambria Math" w:eastAsia="Cambria Math" w:hAnsi="Cambria Math" w:cs="Cambria Math"/>
              <w:sz w:val="24"/>
              <w:szCs w:val="24"/>
            </w:rPr>
            <m:t>h</m:t>
          </m:r>
          <m:r>
            <w:rPr>
              <w:rFonts w:ascii="Cambria Math" w:eastAsia="Cambria Math" w:hAnsi="Cambria Math" w:cs="Cambria Math"/>
              <w:sz w:val="24"/>
              <w:szCs w:val="24"/>
            </w:rPr>
            <m:t xml:space="preserve"> = 91.494€</m:t>
          </m:r>
        </m:oMath>
      </m:oMathPara>
    </w:p>
    <w:p w14:paraId="1F35D1D0" w14:textId="77777777" w:rsidR="009C0C2C" w:rsidRDefault="00D17E30">
      <w:pPr>
        <w:rPr>
          <w:highlight w:val="white"/>
        </w:rPr>
      </w:pPr>
      <w:r>
        <w:rPr>
          <w:highlight w:val="white"/>
        </w:rPr>
        <w:t>Now calculating our benefit per MWh with different LCOE’s and the price of MWh in the Spanish market:</w:t>
      </w:r>
    </w:p>
    <w:tbl>
      <w:tblPr>
        <w:tblStyle w:val="a2"/>
        <w:tblW w:w="5772" w:type="dxa"/>
        <w:jc w:val="center"/>
        <w:tblLayout w:type="fixed"/>
        <w:tblLook w:val="0400" w:firstRow="0" w:lastRow="0" w:firstColumn="0" w:lastColumn="0" w:noHBand="0" w:noVBand="1"/>
      </w:tblPr>
      <w:tblGrid>
        <w:gridCol w:w="2006"/>
        <w:gridCol w:w="753"/>
        <w:gridCol w:w="753"/>
        <w:gridCol w:w="754"/>
        <w:gridCol w:w="753"/>
        <w:gridCol w:w="753"/>
      </w:tblGrid>
      <w:tr w:rsidR="009C0C2C" w14:paraId="279CD71D" w14:textId="77777777">
        <w:trPr>
          <w:trHeight w:val="285"/>
          <w:jc w:val="center"/>
        </w:trPr>
        <w:tc>
          <w:tcPr>
            <w:tcW w:w="200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6EBEE4E9" w14:textId="77777777" w:rsidR="009C0C2C" w:rsidRDefault="00D17E30">
            <w:pPr>
              <w:spacing w:line="240" w:lineRule="auto"/>
              <w:rPr>
                <w:rFonts w:ascii="Calibri" w:eastAsia="Calibri" w:hAnsi="Calibri" w:cs="Calibri"/>
              </w:rPr>
            </w:pPr>
            <w:r>
              <w:rPr>
                <w:rFonts w:ascii="Calibri" w:eastAsia="Calibri" w:hAnsi="Calibri" w:cs="Calibri"/>
              </w:rPr>
              <w:t>LOAN INTEREST RATE</w:t>
            </w:r>
          </w:p>
        </w:tc>
        <w:tc>
          <w:tcPr>
            <w:tcW w:w="75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2C60C25F" w14:textId="77777777" w:rsidR="009C0C2C" w:rsidRDefault="00D17E30">
            <w:pPr>
              <w:spacing w:line="240" w:lineRule="auto"/>
              <w:jc w:val="right"/>
              <w:rPr>
                <w:rFonts w:ascii="Calibri" w:eastAsia="Calibri" w:hAnsi="Calibri" w:cs="Calibri"/>
              </w:rPr>
            </w:pPr>
            <w:r>
              <w:rPr>
                <w:rFonts w:ascii="Calibri" w:eastAsia="Calibri" w:hAnsi="Calibri" w:cs="Calibri"/>
              </w:rPr>
              <w:t>1%</w:t>
            </w:r>
          </w:p>
        </w:tc>
        <w:tc>
          <w:tcPr>
            <w:tcW w:w="75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170D7694" w14:textId="77777777" w:rsidR="009C0C2C" w:rsidRDefault="00D17E30">
            <w:pPr>
              <w:spacing w:line="240" w:lineRule="auto"/>
              <w:jc w:val="right"/>
              <w:rPr>
                <w:rFonts w:ascii="Calibri" w:eastAsia="Calibri" w:hAnsi="Calibri" w:cs="Calibri"/>
              </w:rPr>
            </w:pPr>
            <w:r>
              <w:rPr>
                <w:rFonts w:ascii="Calibri" w:eastAsia="Calibri" w:hAnsi="Calibri" w:cs="Calibri"/>
              </w:rPr>
              <w:t>3%</w:t>
            </w:r>
          </w:p>
        </w:tc>
        <w:tc>
          <w:tcPr>
            <w:tcW w:w="75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7A8ACADA" w14:textId="77777777" w:rsidR="009C0C2C" w:rsidRDefault="00D17E30">
            <w:pPr>
              <w:spacing w:line="240" w:lineRule="auto"/>
              <w:jc w:val="right"/>
              <w:rPr>
                <w:rFonts w:ascii="Calibri" w:eastAsia="Calibri" w:hAnsi="Calibri" w:cs="Calibri"/>
                <w:b/>
              </w:rPr>
            </w:pPr>
            <w:r>
              <w:rPr>
                <w:rFonts w:ascii="Calibri" w:eastAsia="Calibri" w:hAnsi="Calibri" w:cs="Calibri"/>
                <w:b/>
              </w:rPr>
              <w:t>3,71%</w:t>
            </w:r>
          </w:p>
        </w:tc>
        <w:tc>
          <w:tcPr>
            <w:tcW w:w="75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39950B27" w14:textId="77777777" w:rsidR="009C0C2C" w:rsidRDefault="00D17E30">
            <w:pPr>
              <w:spacing w:line="240" w:lineRule="auto"/>
              <w:jc w:val="right"/>
              <w:rPr>
                <w:rFonts w:ascii="Calibri" w:eastAsia="Calibri" w:hAnsi="Calibri" w:cs="Calibri"/>
              </w:rPr>
            </w:pPr>
            <w:r>
              <w:rPr>
                <w:rFonts w:ascii="Calibri" w:eastAsia="Calibri" w:hAnsi="Calibri" w:cs="Calibri"/>
              </w:rPr>
              <w:t>5%</w:t>
            </w:r>
          </w:p>
        </w:tc>
        <w:tc>
          <w:tcPr>
            <w:tcW w:w="75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25D997AF" w14:textId="77777777" w:rsidR="009C0C2C" w:rsidRDefault="00D17E30">
            <w:pPr>
              <w:spacing w:line="240" w:lineRule="auto"/>
              <w:jc w:val="right"/>
              <w:rPr>
                <w:rFonts w:ascii="Calibri" w:eastAsia="Calibri" w:hAnsi="Calibri" w:cs="Calibri"/>
              </w:rPr>
            </w:pPr>
            <w:r>
              <w:rPr>
                <w:rFonts w:ascii="Calibri" w:eastAsia="Calibri" w:hAnsi="Calibri" w:cs="Calibri"/>
              </w:rPr>
              <w:t>7%</w:t>
            </w:r>
          </w:p>
        </w:tc>
      </w:tr>
      <w:tr w:rsidR="009C0C2C" w14:paraId="06576D68" w14:textId="77777777">
        <w:trPr>
          <w:trHeight w:val="285"/>
          <w:jc w:val="center"/>
        </w:trPr>
        <w:tc>
          <w:tcPr>
            <w:tcW w:w="200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46F53266" w14:textId="77777777" w:rsidR="009C0C2C" w:rsidRDefault="00D17E30">
            <w:pPr>
              <w:spacing w:line="240" w:lineRule="auto"/>
              <w:rPr>
                <w:rFonts w:ascii="Calibri" w:eastAsia="Calibri" w:hAnsi="Calibri" w:cs="Calibri"/>
              </w:rPr>
            </w:pPr>
            <w:r>
              <w:rPr>
                <w:rFonts w:ascii="Calibri" w:eastAsia="Calibri" w:hAnsi="Calibri" w:cs="Calibri"/>
              </w:rPr>
              <w:t>PROFIT PER MW</w:t>
            </w:r>
          </w:p>
        </w:tc>
        <w:tc>
          <w:tcPr>
            <w:tcW w:w="753" w:type="dxa"/>
            <w:tcBorders>
              <w:top w:val="single" w:sz="6" w:space="0" w:color="CCCCCC"/>
              <w:left w:val="single" w:sz="6" w:space="0" w:color="CCCCCC"/>
              <w:bottom w:val="single" w:sz="6" w:space="0" w:color="CCCCCC"/>
              <w:right w:val="single" w:sz="6" w:space="0" w:color="CCCCCC"/>
            </w:tcBorders>
            <w:shd w:val="clear" w:color="auto" w:fill="00FF00"/>
            <w:tcMar>
              <w:top w:w="0" w:type="dxa"/>
              <w:left w:w="45" w:type="dxa"/>
              <w:bottom w:w="0" w:type="dxa"/>
              <w:right w:w="45" w:type="dxa"/>
            </w:tcMar>
            <w:vAlign w:val="bottom"/>
          </w:tcPr>
          <w:p w14:paraId="479B5C1B" w14:textId="77777777" w:rsidR="009C0C2C" w:rsidRDefault="00D17E30">
            <w:pPr>
              <w:spacing w:line="240" w:lineRule="auto"/>
              <w:jc w:val="right"/>
              <w:rPr>
                <w:rFonts w:ascii="Calibri" w:eastAsia="Calibri" w:hAnsi="Calibri" w:cs="Calibri"/>
              </w:rPr>
            </w:pPr>
            <w:r>
              <w:rPr>
                <w:rFonts w:ascii="Calibri" w:eastAsia="Calibri" w:hAnsi="Calibri" w:cs="Calibri"/>
              </w:rPr>
              <w:t>74,15 €</w:t>
            </w:r>
          </w:p>
        </w:tc>
        <w:tc>
          <w:tcPr>
            <w:tcW w:w="753" w:type="dxa"/>
            <w:tcBorders>
              <w:top w:val="single" w:sz="6" w:space="0" w:color="CCCCCC"/>
              <w:left w:val="single" w:sz="6" w:space="0" w:color="CCCCCC"/>
              <w:bottom w:val="single" w:sz="6" w:space="0" w:color="CCCCCC"/>
              <w:right w:val="single" w:sz="6" w:space="0" w:color="CCCCCC"/>
            </w:tcBorders>
            <w:shd w:val="clear" w:color="auto" w:fill="00FF00"/>
            <w:tcMar>
              <w:top w:w="0" w:type="dxa"/>
              <w:left w:w="45" w:type="dxa"/>
              <w:bottom w:w="0" w:type="dxa"/>
              <w:right w:w="45" w:type="dxa"/>
            </w:tcMar>
            <w:vAlign w:val="bottom"/>
          </w:tcPr>
          <w:p w14:paraId="2E29449D" w14:textId="77777777" w:rsidR="009C0C2C" w:rsidRDefault="00D17E30">
            <w:pPr>
              <w:spacing w:line="240" w:lineRule="auto"/>
              <w:rPr>
                <w:rFonts w:ascii="Calibri" w:eastAsia="Calibri" w:hAnsi="Calibri" w:cs="Calibri"/>
              </w:rPr>
            </w:pPr>
            <w:r>
              <w:rPr>
                <w:rFonts w:ascii="Calibri" w:eastAsia="Calibri" w:hAnsi="Calibri" w:cs="Calibri"/>
              </w:rPr>
              <w:t>71,94 €</w:t>
            </w:r>
          </w:p>
        </w:tc>
        <w:tc>
          <w:tcPr>
            <w:tcW w:w="754" w:type="dxa"/>
            <w:tcBorders>
              <w:top w:val="single" w:sz="6" w:space="0" w:color="CCCCCC"/>
              <w:left w:val="single" w:sz="6" w:space="0" w:color="CCCCCC"/>
              <w:bottom w:val="single" w:sz="6" w:space="0" w:color="CCCCCC"/>
              <w:right w:val="single" w:sz="6" w:space="0" w:color="CCCCCC"/>
            </w:tcBorders>
            <w:shd w:val="clear" w:color="auto" w:fill="00FF00"/>
            <w:tcMar>
              <w:top w:w="0" w:type="dxa"/>
              <w:left w:w="45" w:type="dxa"/>
              <w:bottom w:w="0" w:type="dxa"/>
              <w:right w:w="45" w:type="dxa"/>
            </w:tcMar>
            <w:vAlign w:val="bottom"/>
          </w:tcPr>
          <w:p w14:paraId="0039F57C" w14:textId="77777777" w:rsidR="009C0C2C" w:rsidRDefault="00D17E30">
            <w:pPr>
              <w:spacing w:line="240" w:lineRule="auto"/>
              <w:jc w:val="right"/>
              <w:rPr>
                <w:rFonts w:ascii="Calibri" w:eastAsia="Calibri" w:hAnsi="Calibri" w:cs="Calibri"/>
                <w:b/>
              </w:rPr>
            </w:pPr>
            <w:r>
              <w:rPr>
                <w:rFonts w:ascii="Calibri" w:eastAsia="Calibri" w:hAnsi="Calibri" w:cs="Calibri"/>
                <w:b/>
              </w:rPr>
              <w:t>71,10 €</w:t>
            </w:r>
          </w:p>
        </w:tc>
        <w:tc>
          <w:tcPr>
            <w:tcW w:w="753" w:type="dxa"/>
            <w:tcBorders>
              <w:top w:val="single" w:sz="6" w:space="0" w:color="CCCCCC"/>
              <w:left w:val="single" w:sz="6" w:space="0" w:color="CCCCCC"/>
              <w:bottom w:val="single" w:sz="6" w:space="0" w:color="CCCCCC"/>
              <w:right w:val="single" w:sz="6" w:space="0" w:color="CCCCCC"/>
            </w:tcBorders>
            <w:shd w:val="clear" w:color="auto" w:fill="00FF00"/>
            <w:tcMar>
              <w:top w:w="0" w:type="dxa"/>
              <w:left w:w="45" w:type="dxa"/>
              <w:bottom w:w="0" w:type="dxa"/>
              <w:right w:w="45" w:type="dxa"/>
            </w:tcMar>
            <w:vAlign w:val="bottom"/>
          </w:tcPr>
          <w:p w14:paraId="4A8B3D3C" w14:textId="77777777" w:rsidR="009C0C2C" w:rsidRDefault="00D17E30">
            <w:pPr>
              <w:spacing w:line="240" w:lineRule="auto"/>
              <w:jc w:val="right"/>
              <w:rPr>
                <w:rFonts w:ascii="Calibri" w:eastAsia="Calibri" w:hAnsi="Calibri" w:cs="Calibri"/>
              </w:rPr>
            </w:pPr>
            <w:r>
              <w:rPr>
                <w:rFonts w:ascii="Calibri" w:eastAsia="Calibri" w:hAnsi="Calibri" w:cs="Calibri"/>
              </w:rPr>
              <w:t>69,48 €</w:t>
            </w:r>
          </w:p>
        </w:tc>
        <w:tc>
          <w:tcPr>
            <w:tcW w:w="753" w:type="dxa"/>
            <w:tcBorders>
              <w:top w:val="single" w:sz="6" w:space="0" w:color="CCCCCC"/>
              <w:left w:val="single" w:sz="6" w:space="0" w:color="CCCCCC"/>
              <w:bottom w:val="single" w:sz="6" w:space="0" w:color="CCCCCC"/>
              <w:right w:val="single" w:sz="6" w:space="0" w:color="CCCCCC"/>
            </w:tcBorders>
            <w:shd w:val="clear" w:color="auto" w:fill="00FF00"/>
            <w:tcMar>
              <w:top w:w="0" w:type="dxa"/>
              <w:left w:w="45" w:type="dxa"/>
              <w:bottom w:w="0" w:type="dxa"/>
              <w:right w:w="45" w:type="dxa"/>
            </w:tcMar>
            <w:vAlign w:val="bottom"/>
          </w:tcPr>
          <w:p w14:paraId="5AB90090" w14:textId="77777777" w:rsidR="009C0C2C" w:rsidRDefault="00D17E30">
            <w:pPr>
              <w:spacing w:line="240" w:lineRule="auto"/>
              <w:jc w:val="right"/>
              <w:rPr>
                <w:rFonts w:ascii="Calibri" w:eastAsia="Calibri" w:hAnsi="Calibri" w:cs="Calibri"/>
              </w:rPr>
            </w:pPr>
            <w:r>
              <w:rPr>
                <w:rFonts w:ascii="Calibri" w:eastAsia="Calibri" w:hAnsi="Calibri" w:cs="Calibri"/>
              </w:rPr>
              <w:t>66,79 €</w:t>
            </w:r>
          </w:p>
        </w:tc>
      </w:tr>
    </w:tbl>
    <w:p w14:paraId="630CE122" w14:textId="77777777" w:rsidR="009C0C2C" w:rsidRDefault="009C0C2C">
      <w:pPr>
        <w:rPr>
          <w:highlight w:val="white"/>
        </w:rPr>
      </w:pPr>
    </w:p>
    <w:p w14:paraId="0025B198" w14:textId="77777777" w:rsidR="009C0C2C" w:rsidRDefault="00D17E30">
      <w:pPr>
        <w:rPr>
          <w:highlight w:val="white"/>
        </w:rPr>
      </w:pPr>
      <w:r>
        <w:rPr>
          <w:highlight w:val="white"/>
        </w:rPr>
        <w:t>We finally have a magic number to show to our investors:</w:t>
      </w:r>
    </w:p>
    <w:p w14:paraId="411AB856" w14:textId="77777777" w:rsidR="009C0C2C" w:rsidRDefault="00D17E30">
      <w:pPr>
        <w:jc w:val="center"/>
        <w:rPr>
          <w:rFonts w:ascii="Cambria Math" w:eastAsia="Cambria Math" w:hAnsi="Cambria Math" w:cs="Cambria Math"/>
          <w:sz w:val="24"/>
          <w:szCs w:val="24"/>
        </w:rPr>
      </w:pPr>
      <m:oMathPara>
        <m:oMath>
          <m:r>
            <w:rPr>
              <w:rFonts w:ascii="Cambria Math" w:eastAsia="Cambria Math" w:hAnsi="Cambria Math" w:cs="Cambria Math"/>
              <w:sz w:val="24"/>
              <w:szCs w:val="24"/>
            </w:rPr>
            <m:t>Benefit</m:t>
          </m:r>
          <m:r>
            <w:rPr>
              <w:rFonts w:ascii="Cambria Math" w:eastAsia="Cambria Math" w:hAnsi="Cambria Math" w:cs="Cambria Math"/>
              <w:sz w:val="24"/>
              <w:szCs w:val="24"/>
            </w:rPr>
            <m:t xml:space="preserve"> </m:t>
          </m:r>
          <m:r>
            <w:rPr>
              <w:rFonts w:ascii="Cambria Math" w:eastAsia="Cambria Math" w:hAnsi="Cambria Math" w:cs="Cambria Math"/>
              <w:sz w:val="24"/>
              <w:szCs w:val="24"/>
            </w:rPr>
            <m:t>per</m:t>
          </m:r>
          <m:r>
            <w:rPr>
              <w:rFonts w:ascii="Cambria Math" w:eastAsia="Cambria Math" w:hAnsi="Cambria Math" w:cs="Cambria Math"/>
              <w:sz w:val="24"/>
              <w:szCs w:val="24"/>
            </w:rPr>
            <m:t xml:space="preserve"> </m:t>
          </m:r>
          <m:r>
            <w:rPr>
              <w:rFonts w:ascii="Cambria Math" w:eastAsia="Cambria Math" w:hAnsi="Cambria Math" w:cs="Cambria Math"/>
              <w:sz w:val="24"/>
              <w:szCs w:val="24"/>
            </w:rPr>
            <m:t>MW</m:t>
          </m:r>
          <m:r>
            <w:rPr>
              <w:rFonts w:ascii="Cambria Math" w:eastAsia="Cambria Math" w:hAnsi="Cambria Math" w:cs="Cambria Math"/>
              <w:sz w:val="24"/>
              <w:szCs w:val="24"/>
            </w:rPr>
            <m:t>h</m:t>
          </m:r>
          <m:r>
            <w:rPr>
              <w:rFonts w:ascii="Cambria Math" w:eastAsia="Cambria Math" w:hAnsi="Cambria Math" w:cs="Cambria Math"/>
              <w:sz w:val="24"/>
              <w:szCs w:val="24"/>
            </w:rPr>
            <m:t xml:space="preserve"> = 71.10€</m:t>
          </m:r>
        </m:oMath>
      </m:oMathPara>
    </w:p>
    <w:p w14:paraId="391E83DA" w14:textId="77777777" w:rsidR="009C0C2C" w:rsidRDefault="00D17E30">
      <w:pPr>
        <w:spacing w:before="240" w:after="240"/>
      </w:pPr>
      <w:r>
        <w:t>Which taking into account our turbine energy production of 29000 MW/year:</w:t>
      </w:r>
    </w:p>
    <w:p w14:paraId="62B5046E" w14:textId="77777777" w:rsidR="009C0C2C" w:rsidRDefault="00D17E30">
      <w:pPr>
        <w:jc w:val="center"/>
        <w:rPr>
          <w:rFonts w:ascii="Cambria Math" w:eastAsia="Cambria Math" w:hAnsi="Cambria Math" w:cs="Cambria Math"/>
          <w:sz w:val="24"/>
          <w:szCs w:val="24"/>
        </w:rPr>
      </w:pPr>
      <m:oMathPara>
        <m:oMath>
          <m:r>
            <w:rPr>
              <w:rFonts w:ascii="Cambria Math" w:eastAsia="Cambria Math" w:hAnsi="Cambria Math" w:cs="Cambria Math"/>
              <w:sz w:val="24"/>
              <w:szCs w:val="24"/>
            </w:rPr>
            <m:t>Benefit</m:t>
          </m:r>
          <m:r>
            <w:rPr>
              <w:rFonts w:ascii="Cambria Math" w:eastAsia="Cambria Math" w:hAnsi="Cambria Math" w:cs="Cambria Math"/>
              <w:sz w:val="24"/>
              <w:szCs w:val="24"/>
            </w:rPr>
            <m:t xml:space="preserve"> </m:t>
          </m:r>
          <m:r>
            <w:rPr>
              <w:rFonts w:ascii="Cambria Math" w:eastAsia="Cambria Math" w:hAnsi="Cambria Math" w:cs="Cambria Math"/>
              <w:sz w:val="24"/>
              <w:szCs w:val="24"/>
            </w:rPr>
            <m:t>per</m:t>
          </m:r>
          <m:r>
            <w:rPr>
              <w:rFonts w:ascii="Cambria Math" w:eastAsia="Cambria Math" w:hAnsi="Cambria Math" w:cs="Cambria Math"/>
              <w:sz w:val="24"/>
              <w:szCs w:val="24"/>
            </w:rPr>
            <m:t xml:space="preserve"> </m:t>
          </m:r>
          <m:r>
            <w:rPr>
              <w:rFonts w:ascii="Cambria Math" w:eastAsia="Cambria Math" w:hAnsi="Cambria Math" w:cs="Cambria Math"/>
              <w:sz w:val="24"/>
              <w:szCs w:val="24"/>
            </w:rPr>
            <m:t>year</m:t>
          </m:r>
          <m:r>
            <w:rPr>
              <w:rFonts w:ascii="Cambria Math" w:eastAsia="Cambria Math" w:hAnsi="Cambria Math" w:cs="Cambria Math"/>
              <w:sz w:val="24"/>
              <w:szCs w:val="24"/>
            </w:rPr>
            <m:t>≈ 2.000.000€</m:t>
          </m:r>
        </m:oMath>
      </m:oMathPara>
    </w:p>
    <w:p w14:paraId="5577DFAE" w14:textId="77777777" w:rsidR="009C0C2C" w:rsidRDefault="00D17E30">
      <w:pPr>
        <w:rPr>
          <w:highlight w:val="white"/>
        </w:rPr>
      </w:pPr>
      <w:r>
        <w:rPr>
          <w:highlight w:val="white"/>
        </w:rPr>
        <w:t>Knowing the benefit per MWh also allows us to</w:t>
      </w:r>
      <w:r>
        <w:rPr>
          <w:highlight w:val="white"/>
        </w:rPr>
        <w:t xml:space="preserve"> plot the next graph:</w:t>
      </w:r>
    </w:p>
    <w:p w14:paraId="72CCE961" w14:textId="77777777" w:rsidR="009C0C2C" w:rsidRDefault="00D17E30">
      <w:pPr>
        <w:keepNext/>
        <w:jc w:val="center"/>
      </w:pPr>
      <w:r>
        <w:rPr>
          <w:noProof/>
        </w:rPr>
        <w:drawing>
          <wp:inline distT="0" distB="0" distL="0" distR="0" wp14:anchorId="78CD192B" wp14:editId="6F4B7FED">
            <wp:extent cx="3329000" cy="2052705"/>
            <wp:effectExtent l="0" t="0" r="0" b="0"/>
            <wp:docPr id="150868099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7"/>
                    <a:srcRect/>
                    <a:stretch>
                      <a:fillRect/>
                    </a:stretch>
                  </pic:blipFill>
                  <pic:spPr>
                    <a:xfrm>
                      <a:off x="0" y="0"/>
                      <a:ext cx="3329000" cy="2052705"/>
                    </a:xfrm>
                    <a:prstGeom prst="rect">
                      <a:avLst/>
                    </a:prstGeom>
                    <a:ln/>
                  </pic:spPr>
                </pic:pic>
              </a:graphicData>
            </a:graphic>
          </wp:inline>
        </w:drawing>
      </w:r>
    </w:p>
    <w:p w14:paraId="3A221FE8" w14:textId="77777777" w:rsidR="009C0C2C" w:rsidRDefault="00D17E30">
      <w:pPr>
        <w:pBdr>
          <w:top w:val="nil"/>
          <w:left w:val="nil"/>
          <w:bottom w:val="nil"/>
          <w:right w:val="nil"/>
          <w:between w:val="nil"/>
        </w:pBdr>
        <w:spacing w:after="200" w:line="240" w:lineRule="auto"/>
        <w:jc w:val="center"/>
        <w:rPr>
          <w:i/>
          <w:color w:val="1F497D"/>
          <w:sz w:val="18"/>
          <w:szCs w:val="18"/>
          <w:highlight w:val="white"/>
        </w:rPr>
      </w:pPr>
      <w:r>
        <w:rPr>
          <w:i/>
          <w:color w:val="1F497D"/>
          <w:sz w:val="18"/>
          <w:szCs w:val="18"/>
        </w:rPr>
        <w:t>Figure 15, benefit in € per wind speed</w:t>
      </w:r>
    </w:p>
    <w:p w14:paraId="4A2ECFE3" w14:textId="77777777" w:rsidR="009C0C2C" w:rsidRDefault="009C0C2C">
      <w:pPr>
        <w:rPr>
          <w:highlight w:val="white"/>
        </w:rPr>
      </w:pPr>
    </w:p>
    <w:p w14:paraId="00EA11AF" w14:textId="77777777" w:rsidR="009C0C2C" w:rsidRDefault="009C0C2C">
      <w:pPr>
        <w:pStyle w:val="Heading2"/>
      </w:pPr>
      <w:bookmarkStart w:id="19" w:name="_heading=h.lqgz9vvd0qij" w:colFirst="0" w:colLast="0"/>
      <w:bookmarkEnd w:id="19"/>
    </w:p>
    <w:p w14:paraId="2EB50E5D" w14:textId="77777777" w:rsidR="009C0C2C" w:rsidRDefault="00D17E30">
      <w:pPr>
        <w:pStyle w:val="Heading2"/>
        <w:rPr>
          <w:highlight w:val="yellow"/>
        </w:rPr>
      </w:pPr>
      <w:bookmarkStart w:id="20" w:name="_heading=h.1ksv4uv" w:colFirst="0" w:colLast="0"/>
      <w:bookmarkEnd w:id="20"/>
      <w:r>
        <w:t xml:space="preserve">VI - </w:t>
      </w:r>
      <w:proofErr w:type="spellStart"/>
      <w:r>
        <w:t>Openwind</w:t>
      </w:r>
      <w:proofErr w:type="spellEnd"/>
      <w:r>
        <w:t xml:space="preserve"> validation</w:t>
      </w:r>
      <w:r>
        <w:rPr>
          <w:highlight w:val="yellow"/>
        </w:rPr>
        <w:t xml:space="preserve"> </w:t>
      </w:r>
    </w:p>
    <w:p w14:paraId="72F4CA91" w14:textId="77777777" w:rsidR="009C0C2C" w:rsidRDefault="00D17E30">
      <w:pPr>
        <w:pStyle w:val="Heading3"/>
      </w:pPr>
      <w:bookmarkStart w:id="21" w:name="_heading=h.grotg2e1au1l" w:colFirst="0" w:colLast="0"/>
      <w:bookmarkEnd w:id="21"/>
      <w:r>
        <w:t>Open wind values</w:t>
      </w:r>
    </w:p>
    <w:p w14:paraId="340C1EA4" w14:textId="77777777" w:rsidR="009C0C2C" w:rsidRDefault="00D17E30">
      <w:pPr>
        <w:rPr>
          <w:highlight w:val="white"/>
        </w:rPr>
      </w:pPr>
      <w:r>
        <w:rPr>
          <w:highlight w:val="white"/>
        </w:rPr>
        <w:t xml:space="preserve">For this last part of the assignment the objective is to validate the results we get from Peralta plant, adjusted to the masts through </w:t>
      </w:r>
      <w:proofErr w:type="spellStart"/>
      <w:r>
        <w:rPr>
          <w:highlight w:val="white"/>
        </w:rPr>
        <w:t>OpenQind</w:t>
      </w:r>
      <w:proofErr w:type="spellEnd"/>
      <w:r>
        <w:rPr>
          <w:highlight w:val="white"/>
        </w:rPr>
        <w:t>.</w:t>
      </w:r>
    </w:p>
    <w:p w14:paraId="5000427C" w14:textId="77777777" w:rsidR="009C0C2C" w:rsidRDefault="00D17E30">
      <w:pPr>
        <w:rPr>
          <w:highlight w:val="white"/>
        </w:rPr>
      </w:pPr>
      <w:r>
        <w:rPr>
          <w:highlight w:val="white"/>
        </w:rPr>
        <w:t xml:space="preserve">In </w:t>
      </w:r>
      <w:proofErr w:type="gramStart"/>
      <w:r>
        <w:rPr>
          <w:highlight w:val="white"/>
        </w:rPr>
        <w:t>general</w:t>
      </w:r>
      <w:proofErr w:type="gramEnd"/>
      <w:r>
        <w:rPr>
          <w:highlight w:val="white"/>
        </w:rPr>
        <w:t xml:space="preserve"> the process we followed during the lab of the </w:t>
      </w:r>
      <w:proofErr w:type="spellStart"/>
      <w:r>
        <w:rPr>
          <w:highlight w:val="white"/>
        </w:rPr>
        <w:t>OpenWind</w:t>
      </w:r>
      <w:proofErr w:type="spellEnd"/>
      <w:r>
        <w:rPr>
          <w:highlight w:val="white"/>
        </w:rPr>
        <w:t xml:space="preserve"> can be </w:t>
      </w:r>
      <w:proofErr w:type="spellStart"/>
      <w:r>
        <w:rPr>
          <w:highlight w:val="white"/>
        </w:rPr>
        <w:t>summarised</w:t>
      </w:r>
      <w:proofErr w:type="spellEnd"/>
      <w:r>
        <w:rPr>
          <w:highlight w:val="white"/>
        </w:rPr>
        <w:t xml:space="preserve"> as follows:</w:t>
      </w:r>
    </w:p>
    <w:p w14:paraId="35035EC6" w14:textId="77777777" w:rsidR="009C0C2C" w:rsidRDefault="00D17E30">
      <w:pPr>
        <w:numPr>
          <w:ilvl w:val="0"/>
          <w:numId w:val="2"/>
        </w:numPr>
        <w:rPr>
          <w:highlight w:val="white"/>
        </w:rPr>
      </w:pPr>
      <w:proofErr w:type="gramStart"/>
      <w:r>
        <w:rPr>
          <w:highlight w:val="white"/>
        </w:rPr>
        <w:t>First</w:t>
      </w:r>
      <w:proofErr w:type="gramEnd"/>
      <w:r>
        <w:rPr>
          <w:highlight w:val="white"/>
        </w:rPr>
        <w:t xml:space="preserve"> we chose </w:t>
      </w:r>
      <w:r>
        <w:rPr>
          <w:highlight w:val="white"/>
        </w:rPr>
        <w:t xml:space="preserve">the appropriate map projection as well as the UTM WGS84 zone </w:t>
      </w:r>
      <w:r>
        <w:rPr>
          <w:b/>
          <w:highlight w:val="white"/>
        </w:rPr>
        <w:t xml:space="preserve">21S </w:t>
      </w:r>
      <w:r>
        <w:rPr>
          <w:highlight w:val="white"/>
        </w:rPr>
        <w:t>which corresponds to the location of the wind park</w:t>
      </w:r>
    </w:p>
    <w:p w14:paraId="5D578F98" w14:textId="77777777" w:rsidR="009C0C2C" w:rsidRDefault="00D17E30">
      <w:pPr>
        <w:numPr>
          <w:ilvl w:val="0"/>
          <w:numId w:val="2"/>
        </w:numPr>
        <w:rPr>
          <w:highlight w:val="white"/>
        </w:rPr>
      </w:pPr>
      <w:r>
        <w:rPr>
          <w:highlight w:val="white"/>
        </w:rPr>
        <w:t xml:space="preserve">Then we imported the raw workbook which contains the raw values of the wind resources of the </w:t>
      </w:r>
      <w:proofErr w:type="gramStart"/>
      <w:r>
        <w:rPr>
          <w:highlight w:val="white"/>
        </w:rPr>
        <w:t>area  (</w:t>
      </w:r>
      <w:proofErr w:type="gramEnd"/>
      <w:r>
        <w:rPr>
          <w:highlight w:val="white"/>
        </w:rPr>
        <w:t>+some more settings which in the case of</w:t>
      </w:r>
      <w:r>
        <w:rPr>
          <w:highlight w:val="white"/>
        </w:rPr>
        <w:t xml:space="preserve"> the report we are going to avoid).</w:t>
      </w:r>
      <w:r>
        <w:rPr>
          <w:highlight w:val="white"/>
        </w:rPr>
        <w:br/>
        <w:t>These raw data have a high resolution as they are produced by the combination of 2 different process (meso-scale and micro-scale simulations &amp; Weather Forecast Model WRF)</w:t>
      </w:r>
    </w:p>
    <w:p w14:paraId="032CA6DE" w14:textId="77777777" w:rsidR="009C0C2C" w:rsidRDefault="00D17E30">
      <w:pPr>
        <w:numPr>
          <w:ilvl w:val="0"/>
          <w:numId w:val="2"/>
        </w:numPr>
        <w:rPr>
          <w:highlight w:val="white"/>
        </w:rPr>
      </w:pPr>
      <w:r>
        <w:rPr>
          <w:highlight w:val="white"/>
        </w:rPr>
        <w:t>The next part was about importing the met mast da</w:t>
      </w:r>
      <w:r>
        <w:rPr>
          <w:highlight w:val="white"/>
        </w:rPr>
        <w:t xml:space="preserve">ta. By doing this, it was possible to readjust the map the </w:t>
      </w:r>
      <w:proofErr w:type="spellStart"/>
      <w:r>
        <w:rPr>
          <w:highlight w:val="white"/>
        </w:rPr>
        <w:t>OpenWind</w:t>
      </w:r>
      <w:proofErr w:type="spellEnd"/>
      <w:r>
        <w:rPr>
          <w:highlight w:val="white"/>
        </w:rPr>
        <w:t xml:space="preserve"> tools in order to obtain more accurate wind speed values</w:t>
      </w:r>
    </w:p>
    <w:p w14:paraId="630A54A9" w14:textId="77777777" w:rsidR="009C0C2C" w:rsidRDefault="00D17E30">
      <w:pPr>
        <w:numPr>
          <w:ilvl w:val="0"/>
          <w:numId w:val="2"/>
        </w:numPr>
        <w:rPr>
          <w:highlight w:val="white"/>
        </w:rPr>
      </w:pPr>
      <w:r>
        <w:rPr>
          <w:highlight w:val="white"/>
        </w:rPr>
        <w:t xml:space="preserve">Then for the last part we </w:t>
      </w:r>
    </w:p>
    <w:p w14:paraId="1E5EB236" w14:textId="77777777" w:rsidR="009C0C2C" w:rsidRDefault="00D17E30">
      <w:pPr>
        <w:numPr>
          <w:ilvl w:val="1"/>
          <w:numId w:val="2"/>
        </w:numPr>
        <w:rPr>
          <w:highlight w:val="white"/>
        </w:rPr>
      </w:pPr>
      <w:r>
        <w:rPr>
          <w:highlight w:val="white"/>
        </w:rPr>
        <w:t xml:space="preserve">Chose our wind turbine (“Vestas_V110- 2.0MW_100mHH”) </w:t>
      </w:r>
    </w:p>
    <w:p w14:paraId="31E791CB" w14:textId="77777777" w:rsidR="009C0C2C" w:rsidRDefault="00D17E30">
      <w:pPr>
        <w:numPr>
          <w:ilvl w:val="1"/>
          <w:numId w:val="2"/>
        </w:numPr>
        <w:rPr>
          <w:highlight w:val="white"/>
        </w:rPr>
      </w:pPr>
      <w:r>
        <w:rPr>
          <w:highlight w:val="white"/>
        </w:rPr>
        <w:t xml:space="preserve">Imported the already given Site layout </w:t>
      </w:r>
    </w:p>
    <w:p w14:paraId="1BD0D9DC" w14:textId="77777777" w:rsidR="009C0C2C" w:rsidRDefault="00D17E30">
      <w:pPr>
        <w:numPr>
          <w:ilvl w:val="1"/>
          <w:numId w:val="2"/>
        </w:numPr>
        <w:rPr>
          <w:highlight w:val="white"/>
        </w:rPr>
      </w:pPr>
      <w:r>
        <w:rPr>
          <w:highlight w:val="white"/>
        </w:rPr>
        <w:t>Defined which turbines are associated with which met masts</w:t>
      </w:r>
    </w:p>
    <w:p w14:paraId="3642A0D8" w14:textId="77777777" w:rsidR="009C0C2C" w:rsidRDefault="00D17E30">
      <w:pPr>
        <w:numPr>
          <w:ilvl w:val="1"/>
          <w:numId w:val="2"/>
        </w:numPr>
        <w:rPr>
          <w:highlight w:val="white"/>
        </w:rPr>
      </w:pPr>
      <w:r>
        <w:rPr>
          <w:highlight w:val="white"/>
        </w:rPr>
        <w:t>Ran an energy capture</w:t>
      </w:r>
    </w:p>
    <w:p w14:paraId="352142BB" w14:textId="77777777" w:rsidR="009C0C2C" w:rsidRDefault="009C0C2C">
      <w:pPr>
        <w:ind w:left="1440"/>
        <w:rPr>
          <w:highlight w:val="white"/>
        </w:rPr>
      </w:pPr>
    </w:p>
    <w:p w14:paraId="5809C59E" w14:textId="77777777" w:rsidR="009C0C2C" w:rsidRDefault="009C0C2C">
      <w:pPr>
        <w:ind w:left="1440"/>
        <w:rPr>
          <w:highlight w:val="white"/>
        </w:rPr>
      </w:pPr>
    </w:p>
    <w:p w14:paraId="09EF1565" w14:textId="77777777" w:rsidR="009C0C2C" w:rsidRDefault="00D17E30">
      <w:pPr>
        <w:rPr>
          <w:highlight w:val="white"/>
        </w:rPr>
      </w:pPr>
      <w:r>
        <w:rPr>
          <w:noProof/>
          <w:highlight w:val="white"/>
        </w:rPr>
        <w:drawing>
          <wp:inline distT="114300" distB="114300" distL="114300" distR="114300" wp14:anchorId="3E77AA4C" wp14:editId="0FCD018D">
            <wp:extent cx="6121090" cy="3441700"/>
            <wp:effectExtent l="0" t="0" r="0" b="0"/>
            <wp:docPr id="1508680978" name="image14.png" descr="Open wind results"/>
            <wp:cNvGraphicFramePr/>
            <a:graphic xmlns:a="http://schemas.openxmlformats.org/drawingml/2006/main">
              <a:graphicData uri="http://schemas.openxmlformats.org/drawingml/2006/picture">
                <pic:pic xmlns:pic="http://schemas.openxmlformats.org/drawingml/2006/picture">
                  <pic:nvPicPr>
                    <pic:cNvPr id="0" name="image14.png" descr="Open wind results"/>
                    <pic:cNvPicPr preferRelativeResize="0"/>
                  </pic:nvPicPr>
                  <pic:blipFill>
                    <a:blip r:embed="rId28"/>
                    <a:srcRect/>
                    <a:stretch>
                      <a:fillRect/>
                    </a:stretch>
                  </pic:blipFill>
                  <pic:spPr>
                    <a:xfrm>
                      <a:off x="0" y="0"/>
                      <a:ext cx="6121090" cy="3441700"/>
                    </a:xfrm>
                    <a:prstGeom prst="rect">
                      <a:avLst/>
                    </a:prstGeom>
                    <a:ln/>
                  </pic:spPr>
                </pic:pic>
              </a:graphicData>
            </a:graphic>
          </wp:inline>
        </w:drawing>
      </w:r>
    </w:p>
    <w:p w14:paraId="341472BF" w14:textId="77777777" w:rsidR="009C0C2C" w:rsidRDefault="00D17E30">
      <w:pPr>
        <w:spacing w:after="200" w:line="240" w:lineRule="auto"/>
        <w:jc w:val="center"/>
        <w:rPr>
          <w:i/>
          <w:color w:val="1F497D"/>
          <w:sz w:val="18"/>
          <w:szCs w:val="18"/>
          <w:highlight w:val="white"/>
        </w:rPr>
      </w:pPr>
      <w:r>
        <w:rPr>
          <w:i/>
          <w:color w:val="1F497D"/>
          <w:sz w:val="18"/>
          <w:szCs w:val="18"/>
        </w:rPr>
        <w:t xml:space="preserve">Figure 16, </w:t>
      </w:r>
      <w:proofErr w:type="spellStart"/>
      <w:r>
        <w:rPr>
          <w:i/>
          <w:color w:val="1F497D"/>
          <w:sz w:val="18"/>
          <w:szCs w:val="18"/>
        </w:rPr>
        <w:t>OpenWind</w:t>
      </w:r>
      <w:proofErr w:type="spellEnd"/>
      <w:r>
        <w:rPr>
          <w:i/>
          <w:color w:val="1F497D"/>
          <w:sz w:val="18"/>
          <w:szCs w:val="18"/>
        </w:rPr>
        <w:t xml:space="preserve"> Results</w:t>
      </w:r>
    </w:p>
    <w:p w14:paraId="0F82E5ED" w14:textId="77777777" w:rsidR="009C0C2C" w:rsidRDefault="00D17E30">
      <w:pPr>
        <w:rPr>
          <w:highlight w:val="white"/>
        </w:rPr>
      </w:pPr>
      <w:r>
        <w:rPr>
          <w:highlight w:val="white"/>
        </w:rPr>
        <w:t xml:space="preserve">Although the results are slightly different from the ones shown in the </w:t>
      </w:r>
      <w:proofErr w:type="gramStart"/>
      <w:r>
        <w:rPr>
          <w:highlight w:val="white"/>
        </w:rPr>
        <w:t>tutorial</w:t>
      </w:r>
      <w:proofErr w:type="gramEnd"/>
      <w:r>
        <w:rPr>
          <w:highlight w:val="white"/>
        </w:rPr>
        <w:t xml:space="preserve"> we are confident that t</w:t>
      </w:r>
      <w:r>
        <w:rPr>
          <w:highlight w:val="white"/>
        </w:rPr>
        <w:t>his might have occurred due to other teaming of the turbines. Our results considering the Gross production as well as 3 losses scenarios are the following:</w:t>
      </w:r>
    </w:p>
    <w:p w14:paraId="2BBB7517" w14:textId="77777777" w:rsidR="009C0C2C" w:rsidRDefault="009C0C2C">
      <w:pPr>
        <w:rPr>
          <w:highlight w:val="white"/>
        </w:rPr>
      </w:pPr>
    </w:p>
    <w:p w14:paraId="5187AB7A" w14:textId="77777777" w:rsidR="009C0C2C" w:rsidRDefault="009C0C2C">
      <w:pPr>
        <w:rPr>
          <w:highlight w:val="white"/>
        </w:rPr>
      </w:pPr>
    </w:p>
    <w:p w14:paraId="5CCA4308" w14:textId="77777777" w:rsidR="009C0C2C" w:rsidRDefault="009C0C2C">
      <w:pPr>
        <w:rPr>
          <w:highlight w:val="white"/>
        </w:rPr>
      </w:pPr>
    </w:p>
    <w:p w14:paraId="567A7055" w14:textId="77777777" w:rsidR="009C0C2C" w:rsidRDefault="009C0C2C">
      <w:pPr>
        <w:rPr>
          <w:highlight w:val="white"/>
        </w:rPr>
      </w:pPr>
    </w:p>
    <w:sdt>
      <w:sdtPr>
        <w:tag w:val="goog_rdk_16"/>
        <w:id w:val="1054273909"/>
        <w:lock w:val="contentLocked"/>
      </w:sdtPr>
      <w:sdtEndPr/>
      <w:sdtContent>
        <w:tbl>
          <w:tblPr>
            <w:tblStyle w:val="a3"/>
            <w:tblW w:w="64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940"/>
            <w:gridCol w:w="3540"/>
          </w:tblGrid>
          <w:tr w:rsidR="009C0C2C" w14:paraId="79000864" w14:textId="77777777">
            <w:trPr>
              <w:trHeight w:val="300"/>
            </w:trPr>
            <w:sdt>
              <w:sdtPr>
                <w:tag w:val="goog_rdk_0"/>
                <w:id w:val="-218908620"/>
                <w:lock w:val="contentLocked"/>
              </w:sdtPr>
              <w:sdtEndPr/>
              <w:sdtContent>
                <w:tc>
                  <w:tcPr>
                    <w:tcW w:w="294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32345255" w14:textId="77777777" w:rsidR="009C0C2C" w:rsidRDefault="00D17E30">
                    <w:pPr>
                      <w:widowControl w:val="0"/>
                      <w:rPr>
                        <w:rFonts w:ascii="Calibri" w:eastAsia="Calibri" w:hAnsi="Calibri" w:cs="Calibri"/>
                      </w:rPr>
                    </w:pPr>
                    <w:r>
                      <w:rPr>
                        <w:rFonts w:ascii="Calibri" w:eastAsia="Calibri" w:hAnsi="Calibri" w:cs="Calibri"/>
                        <w:b/>
                      </w:rPr>
                      <w:t>Ideal Energy (GWh)</w:t>
                    </w:r>
                  </w:p>
                </w:tc>
              </w:sdtContent>
            </w:sdt>
            <w:sdt>
              <w:sdtPr>
                <w:tag w:val="goog_rdk_1"/>
                <w:id w:val="2402104"/>
                <w:lock w:val="contentLocked"/>
              </w:sdtPr>
              <w:sdtEndPr/>
              <w:sdtContent>
                <w:tc>
                  <w:tcPr>
                    <w:tcW w:w="3540" w:type="dxa"/>
                    <w:tcBorders>
                      <w:top w:val="single" w:sz="6" w:space="0" w:color="000000"/>
                      <w:bottom w:val="single" w:sz="6" w:space="0" w:color="000000"/>
                      <w:right w:val="single" w:sz="6" w:space="0" w:color="000000"/>
                    </w:tcBorders>
                    <w:tcMar>
                      <w:top w:w="0" w:type="dxa"/>
                      <w:left w:w="40" w:type="dxa"/>
                      <w:bottom w:w="0" w:type="dxa"/>
                      <w:right w:w="40" w:type="dxa"/>
                    </w:tcMar>
                    <w:vAlign w:val="bottom"/>
                  </w:tcPr>
                  <w:p w14:paraId="1C475E79" w14:textId="77777777" w:rsidR="009C0C2C" w:rsidRDefault="00D17E30">
                    <w:pPr>
                      <w:widowControl w:val="0"/>
                      <w:jc w:val="right"/>
                      <w:rPr>
                        <w:rFonts w:ascii="Calibri" w:eastAsia="Calibri" w:hAnsi="Calibri" w:cs="Calibri"/>
                      </w:rPr>
                    </w:pPr>
                    <w:r>
                      <w:rPr>
                        <w:rFonts w:ascii="Calibri" w:eastAsia="Calibri" w:hAnsi="Calibri" w:cs="Calibri"/>
                      </w:rPr>
                      <w:t>342,97</w:t>
                    </w:r>
                  </w:p>
                </w:tc>
              </w:sdtContent>
            </w:sdt>
          </w:tr>
          <w:tr w:rsidR="009C0C2C" w14:paraId="5AADEFB7" w14:textId="77777777">
            <w:trPr>
              <w:trHeight w:val="555"/>
            </w:trPr>
            <w:sdt>
              <w:sdtPr>
                <w:tag w:val="goog_rdk_2"/>
                <w:id w:val="1975260342"/>
                <w:lock w:val="contentLocked"/>
              </w:sdtPr>
              <w:sdtEndPr/>
              <w:sdtContent>
                <w:tc>
                  <w:tcPr>
                    <w:tcW w:w="2940" w:type="dxa"/>
                    <w:tcBorders>
                      <w:left w:val="single" w:sz="6" w:space="0" w:color="000000"/>
                      <w:bottom w:val="single" w:sz="6" w:space="0" w:color="000000"/>
                      <w:right w:val="single" w:sz="6" w:space="0" w:color="000000"/>
                    </w:tcBorders>
                    <w:tcMar>
                      <w:top w:w="0" w:type="dxa"/>
                      <w:left w:w="40" w:type="dxa"/>
                      <w:bottom w:w="0" w:type="dxa"/>
                      <w:right w:w="40" w:type="dxa"/>
                    </w:tcMar>
                    <w:vAlign w:val="bottom"/>
                  </w:tcPr>
                  <w:p w14:paraId="114EECA0" w14:textId="77777777" w:rsidR="009C0C2C" w:rsidRDefault="00D17E30">
                    <w:pPr>
                      <w:widowControl w:val="0"/>
                      <w:rPr>
                        <w:rFonts w:ascii="Calibri" w:eastAsia="Calibri" w:hAnsi="Calibri" w:cs="Calibri"/>
                      </w:rPr>
                    </w:pPr>
                    <w:r>
                      <w:rPr>
                        <w:rFonts w:ascii="Calibri" w:eastAsia="Calibri" w:hAnsi="Calibri" w:cs="Calibri"/>
                        <w:b/>
                      </w:rPr>
                      <w:t>Theoretical Gross Energy (GWh)</w:t>
                    </w:r>
                  </w:p>
                </w:tc>
              </w:sdtContent>
            </w:sdt>
            <w:sdt>
              <w:sdtPr>
                <w:tag w:val="goog_rdk_3"/>
                <w:id w:val="-838693335"/>
                <w:lock w:val="contentLocked"/>
              </w:sdtPr>
              <w:sdtEndPr/>
              <w:sdtContent>
                <w:tc>
                  <w:tcPr>
                    <w:tcW w:w="3540" w:type="dxa"/>
                    <w:tcBorders>
                      <w:bottom w:val="single" w:sz="6" w:space="0" w:color="000000"/>
                      <w:right w:val="single" w:sz="6" w:space="0" w:color="000000"/>
                    </w:tcBorders>
                    <w:tcMar>
                      <w:top w:w="0" w:type="dxa"/>
                      <w:left w:w="40" w:type="dxa"/>
                      <w:bottom w:w="0" w:type="dxa"/>
                      <w:right w:w="40" w:type="dxa"/>
                    </w:tcMar>
                    <w:vAlign w:val="bottom"/>
                  </w:tcPr>
                  <w:p w14:paraId="1BD87930" w14:textId="77777777" w:rsidR="009C0C2C" w:rsidRDefault="00D17E30">
                    <w:pPr>
                      <w:widowControl w:val="0"/>
                      <w:jc w:val="right"/>
                      <w:rPr>
                        <w:rFonts w:ascii="Calibri" w:eastAsia="Calibri" w:hAnsi="Calibri" w:cs="Calibri"/>
                      </w:rPr>
                    </w:pPr>
                    <w:r>
                      <w:rPr>
                        <w:rFonts w:ascii="Calibri" w:eastAsia="Calibri" w:hAnsi="Calibri" w:cs="Calibri"/>
                      </w:rPr>
                      <w:t>348,93</w:t>
                    </w:r>
                  </w:p>
                </w:tc>
              </w:sdtContent>
            </w:sdt>
          </w:tr>
          <w:tr w:rsidR="009C0C2C" w14:paraId="416E782D" w14:textId="77777777">
            <w:trPr>
              <w:trHeight w:val="300"/>
            </w:trPr>
            <w:sdt>
              <w:sdtPr>
                <w:tag w:val="goog_rdk_4"/>
                <w:id w:val="432249859"/>
                <w:lock w:val="contentLocked"/>
              </w:sdtPr>
              <w:sdtEndPr/>
              <w:sdtContent>
                <w:tc>
                  <w:tcPr>
                    <w:tcW w:w="2940" w:type="dxa"/>
                    <w:tcBorders>
                      <w:left w:val="single" w:sz="6" w:space="0" w:color="000000"/>
                      <w:bottom w:val="single" w:sz="6" w:space="0" w:color="000000"/>
                      <w:right w:val="single" w:sz="6" w:space="0" w:color="000000"/>
                    </w:tcBorders>
                    <w:tcMar>
                      <w:top w:w="0" w:type="dxa"/>
                      <w:left w:w="40" w:type="dxa"/>
                      <w:bottom w:w="0" w:type="dxa"/>
                      <w:right w:w="40" w:type="dxa"/>
                    </w:tcMar>
                    <w:vAlign w:val="bottom"/>
                  </w:tcPr>
                  <w:p w14:paraId="5DD2320B" w14:textId="77777777" w:rsidR="009C0C2C" w:rsidRDefault="00D17E30">
                    <w:pPr>
                      <w:widowControl w:val="0"/>
                      <w:rPr>
                        <w:rFonts w:ascii="Calibri" w:eastAsia="Calibri" w:hAnsi="Calibri" w:cs="Calibri"/>
                      </w:rPr>
                    </w:pPr>
                    <w:r>
                      <w:rPr>
                        <w:rFonts w:ascii="Calibri" w:eastAsia="Calibri" w:hAnsi="Calibri" w:cs="Calibri"/>
                        <w:b/>
                      </w:rPr>
                      <w:t>Gross Energy(GWh)</w:t>
                    </w:r>
                  </w:p>
                </w:tc>
              </w:sdtContent>
            </w:sdt>
            <w:sdt>
              <w:sdtPr>
                <w:tag w:val="goog_rdk_5"/>
                <w:id w:val="-2122051407"/>
                <w:lock w:val="contentLocked"/>
              </w:sdtPr>
              <w:sdtEndPr/>
              <w:sdtContent>
                <w:tc>
                  <w:tcPr>
                    <w:tcW w:w="3540" w:type="dxa"/>
                    <w:tcBorders>
                      <w:bottom w:val="single" w:sz="6" w:space="0" w:color="000000"/>
                      <w:right w:val="single" w:sz="6" w:space="0" w:color="000000"/>
                    </w:tcBorders>
                    <w:shd w:val="clear" w:color="auto" w:fill="FFFF00"/>
                    <w:tcMar>
                      <w:top w:w="0" w:type="dxa"/>
                      <w:left w:w="40" w:type="dxa"/>
                      <w:bottom w:w="0" w:type="dxa"/>
                      <w:right w:w="40" w:type="dxa"/>
                    </w:tcMar>
                    <w:vAlign w:val="bottom"/>
                  </w:tcPr>
                  <w:p w14:paraId="63D6C5C8" w14:textId="77777777" w:rsidR="009C0C2C" w:rsidRDefault="00D17E30">
                    <w:pPr>
                      <w:widowControl w:val="0"/>
                      <w:jc w:val="right"/>
                      <w:rPr>
                        <w:rFonts w:ascii="Calibri" w:eastAsia="Calibri" w:hAnsi="Calibri" w:cs="Calibri"/>
                      </w:rPr>
                    </w:pPr>
                    <w:r>
                      <w:rPr>
                        <w:rFonts w:ascii="Calibri" w:eastAsia="Calibri" w:hAnsi="Calibri" w:cs="Calibri"/>
                      </w:rPr>
                      <w:t>348,93</w:t>
                    </w:r>
                  </w:p>
                </w:tc>
              </w:sdtContent>
            </w:sdt>
          </w:tr>
          <w:tr w:rsidR="009C0C2C" w14:paraId="5F03DD0B" w14:textId="77777777">
            <w:trPr>
              <w:trHeight w:val="300"/>
            </w:trPr>
            <w:sdt>
              <w:sdtPr>
                <w:tag w:val="goog_rdk_6"/>
                <w:id w:val="-1332133395"/>
                <w:lock w:val="contentLocked"/>
              </w:sdtPr>
              <w:sdtEndPr/>
              <w:sdtContent>
                <w:tc>
                  <w:tcPr>
                    <w:tcW w:w="2940" w:type="dxa"/>
                    <w:tcBorders>
                      <w:left w:val="single" w:sz="6" w:space="0" w:color="000000"/>
                      <w:bottom w:val="single" w:sz="6" w:space="0" w:color="000000"/>
                      <w:right w:val="single" w:sz="6" w:space="0" w:color="000000"/>
                    </w:tcBorders>
                    <w:tcMar>
                      <w:top w:w="0" w:type="dxa"/>
                      <w:left w:w="40" w:type="dxa"/>
                      <w:bottom w:w="0" w:type="dxa"/>
                      <w:right w:w="40" w:type="dxa"/>
                    </w:tcMar>
                    <w:vAlign w:val="bottom"/>
                  </w:tcPr>
                  <w:p w14:paraId="46052D1D" w14:textId="77777777" w:rsidR="009C0C2C" w:rsidRDefault="00D17E30">
                    <w:pPr>
                      <w:widowControl w:val="0"/>
                      <w:rPr>
                        <w:rFonts w:ascii="Calibri" w:eastAsia="Calibri" w:hAnsi="Calibri" w:cs="Calibri"/>
                      </w:rPr>
                    </w:pPr>
                    <w:r>
                      <w:rPr>
                        <w:rFonts w:ascii="Calibri" w:eastAsia="Calibri" w:hAnsi="Calibri" w:cs="Calibri"/>
                        <w:b/>
                      </w:rPr>
                      <w:t>Net Energy(GWh)</w:t>
                    </w:r>
                  </w:p>
                </w:tc>
              </w:sdtContent>
            </w:sdt>
            <w:sdt>
              <w:sdtPr>
                <w:tag w:val="goog_rdk_7"/>
                <w:id w:val="1831482235"/>
                <w:lock w:val="contentLocked"/>
              </w:sdtPr>
              <w:sdtEndPr/>
              <w:sdtContent>
                <w:tc>
                  <w:tcPr>
                    <w:tcW w:w="3540" w:type="dxa"/>
                    <w:tcBorders>
                      <w:bottom w:val="single" w:sz="6" w:space="0" w:color="000000"/>
                      <w:right w:val="single" w:sz="6" w:space="0" w:color="000000"/>
                    </w:tcBorders>
                    <w:tcMar>
                      <w:top w:w="0" w:type="dxa"/>
                      <w:left w:w="40" w:type="dxa"/>
                      <w:bottom w:w="0" w:type="dxa"/>
                      <w:right w:w="40" w:type="dxa"/>
                    </w:tcMar>
                    <w:vAlign w:val="bottom"/>
                  </w:tcPr>
                  <w:p w14:paraId="4FA09869" w14:textId="77777777" w:rsidR="009C0C2C" w:rsidRDefault="00D17E30">
                    <w:pPr>
                      <w:widowControl w:val="0"/>
                      <w:jc w:val="right"/>
                      <w:rPr>
                        <w:rFonts w:ascii="Calibri" w:eastAsia="Calibri" w:hAnsi="Calibri" w:cs="Calibri"/>
                      </w:rPr>
                    </w:pPr>
                    <w:r>
                      <w:rPr>
                        <w:rFonts w:ascii="Calibri" w:eastAsia="Calibri" w:hAnsi="Calibri" w:cs="Calibri"/>
                      </w:rPr>
                      <w:t>331,87</w:t>
                    </w:r>
                  </w:p>
                </w:tc>
              </w:sdtContent>
            </w:sdt>
          </w:tr>
          <w:tr w:rsidR="009C0C2C" w14:paraId="57CC1A47" w14:textId="77777777">
            <w:trPr>
              <w:trHeight w:val="300"/>
            </w:trPr>
            <w:sdt>
              <w:sdtPr>
                <w:tag w:val="goog_rdk_8"/>
                <w:id w:val="1264734693"/>
                <w:lock w:val="contentLocked"/>
              </w:sdtPr>
              <w:sdtEndPr/>
              <w:sdtContent>
                <w:tc>
                  <w:tcPr>
                    <w:tcW w:w="2940" w:type="dxa"/>
                    <w:tcBorders>
                      <w:left w:val="single" w:sz="6" w:space="0" w:color="000000"/>
                      <w:bottom w:val="single" w:sz="6" w:space="0" w:color="000000"/>
                      <w:right w:val="single" w:sz="6" w:space="0" w:color="000000"/>
                    </w:tcBorders>
                    <w:tcMar>
                      <w:top w:w="0" w:type="dxa"/>
                      <w:left w:w="40" w:type="dxa"/>
                      <w:bottom w:w="0" w:type="dxa"/>
                      <w:right w:w="40" w:type="dxa"/>
                    </w:tcMar>
                    <w:vAlign w:val="bottom"/>
                  </w:tcPr>
                  <w:p w14:paraId="3243D43A" w14:textId="77777777" w:rsidR="009C0C2C" w:rsidRDefault="00D17E30">
                    <w:pPr>
                      <w:widowControl w:val="0"/>
                      <w:rPr>
                        <w:rFonts w:ascii="Calibri" w:eastAsia="Calibri" w:hAnsi="Calibri" w:cs="Calibri"/>
                      </w:rPr>
                    </w:pPr>
                    <w:r>
                      <w:rPr>
                        <w:rFonts w:ascii="Calibri" w:eastAsia="Calibri" w:hAnsi="Calibri" w:cs="Calibri"/>
                        <w:b/>
                      </w:rPr>
                      <w:t>Losses</w:t>
                    </w:r>
                  </w:p>
                </w:tc>
              </w:sdtContent>
            </w:sdt>
            <w:sdt>
              <w:sdtPr>
                <w:tag w:val="goog_rdk_9"/>
                <w:id w:val="522057818"/>
                <w:lock w:val="contentLocked"/>
              </w:sdtPr>
              <w:sdtEndPr/>
              <w:sdtContent>
                <w:tc>
                  <w:tcPr>
                    <w:tcW w:w="3540" w:type="dxa"/>
                    <w:tcBorders>
                      <w:bottom w:val="single" w:sz="6" w:space="0" w:color="000000"/>
                      <w:right w:val="single" w:sz="6" w:space="0" w:color="000000"/>
                    </w:tcBorders>
                    <w:tcMar>
                      <w:top w:w="0" w:type="dxa"/>
                      <w:left w:w="40" w:type="dxa"/>
                      <w:bottom w:w="0" w:type="dxa"/>
                      <w:right w:w="40" w:type="dxa"/>
                    </w:tcMar>
                    <w:vAlign w:val="bottom"/>
                  </w:tcPr>
                  <w:p w14:paraId="6F3177C1" w14:textId="77777777" w:rsidR="009C0C2C" w:rsidRDefault="00D17E30">
                    <w:pPr>
                      <w:widowControl w:val="0"/>
                      <w:rPr>
                        <w:rFonts w:ascii="Calibri" w:eastAsia="Calibri" w:hAnsi="Calibri" w:cs="Calibri"/>
                      </w:rPr>
                    </w:pPr>
                    <w:r>
                      <w:rPr>
                        <w:rFonts w:ascii="Calibri" w:eastAsia="Calibri" w:hAnsi="Calibri" w:cs="Calibri"/>
                        <w:b/>
                      </w:rPr>
                      <w:t>Net Production (GWh)</w:t>
                    </w:r>
                  </w:p>
                </w:tc>
              </w:sdtContent>
            </w:sdt>
          </w:tr>
          <w:tr w:rsidR="009C0C2C" w14:paraId="700C2ECA" w14:textId="77777777">
            <w:trPr>
              <w:trHeight w:val="300"/>
            </w:trPr>
            <w:sdt>
              <w:sdtPr>
                <w:tag w:val="goog_rdk_10"/>
                <w:id w:val="-169796407"/>
                <w:lock w:val="contentLocked"/>
              </w:sdtPr>
              <w:sdtEndPr/>
              <w:sdtContent>
                <w:tc>
                  <w:tcPr>
                    <w:tcW w:w="2940" w:type="dxa"/>
                    <w:tcBorders>
                      <w:left w:val="single" w:sz="6" w:space="0" w:color="000000"/>
                      <w:bottom w:val="single" w:sz="6" w:space="0" w:color="000000"/>
                      <w:right w:val="single" w:sz="6" w:space="0" w:color="000000"/>
                    </w:tcBorders>
                    <w:tcMar>
                      <w:top w:w="0" w:type="dxa"/>
                      <w:left w:w="40" w:type="dxa"/>
                      <w:bottom w:w="0" w:type="dxa"/>
                      <w:right w:w="40" w:type="dxa"/>
                    </w:tcMar>
                    <w:vAlign w:val="bottom"/>
                  </w:tcPr>
                  <w:p w14:paraId="4C18F6AD" w14:textId="77777777" w:rsidR="009C0C2C" w:rsidRDefault="00D17E30">
                    <w:pPr>
                      <w:widowControl w:val="0"/>
                      <w:jc w:val="right"/>
                      <w:rPr>
                        <w:rFonts w:ascii="Calibri" w:eastAsia="Calibri" w:hAnsi="Calibri" w:cs="Calibri"/>
                      </w:rPr>
                    </w:pPr>
                    <w:r>
                      <w:rPr>
                        <w:rFonts w:ascii="Calibri" w:eastAsia="Calibri" w:hAnsi="Calibri" w:cs="Calibri"/>
                      </w:rPr>
                      <w:t>10%</w:t>
                    </w:r>
                  </w:p>
                </w:tc>
              </w:sdtContent>
            </w:sdt>
            <w:sdt>
              <w:sdtPr>
                <w:tag w:val="goog_rdk_11"/>
                <w:id w:val="-1706009538"/>
                <w:lock w:val="contentLocked"/>
              </w:sdtPr>
              <w:sdtEndPr/>
              <w:sdtContent>
                <w:tc>
                  <w:tcPr>
                    <w:tcW w:w="3540" w:type="dxa"/>
                    <w:tcBorders>
                      <w:bottom w:val="single" w:sz="6" w:space="0" w:color="000000"/>
                      <w:right w:val="single" w:sz="6" w:space="0" w:color="000000"/>
                    </w:tcBorders>
                    <w:shd w:val="clear" w:color="auto" w:fill="FFFF00"/>
                    <w:tcMar>
                      <w:top w:w="0" w:type="dxa"/>
                      <w:left w:w="40" w:type="dxa"/>
                      <w:bottom w:w="0" w:type="dxa"/>
                      <w:right w:w="40" w:type="dxa"/>
                    </w:tcMar>
                    <w:vAlign w:val="bottom"/>
                  </w:tcPr>
                  <w:p w14:paraId="74BC1F5D" w14:textId="77777777" w:rsidR="009C0C2C" w:rsidRDefault="00D17E30">
                    <w:pPr>
                      <w:widowControl w:val="0"/>
                      <w:jc w:val="right"/>
                      <w:rPr>
                        <w:rFonts w:ascii="Calibri" w:eastAsia="Calibri" w:hAnsi="Calibri" w:cs="Calibri"/>
                      </w:rPr>
                    </w:pPr>
                    <w:r>
                      <w:rPr>
                        <w:rFonts w:ascii="Calibri" w:eastAsia="Calibri" w:hAnsi="Calibri" w:cs="Calibri"/>
                      </w:rPr>
                      <w:t>314,037</w:t>
                    </w:r>
                  </w:p>
                </w:tc>
              </w:sdtContent>
            </w:sdt>
          </w:tr>
          <w:tr w:rsidR="009C0C2C" w14:paraId="265EA0F3" w14:textId="77777777">
            <w:trPr>
              <w:trHeight w:val="300"/>
            </w:trPr>
            <w:sdt>
              <w:sdtPr>
                <w:tag w:val="goog_rdk_12"/>
                <w:id w:val="514111238"/>
                <w:lock w:val="contentLocked"/>
              </w:sdtPr>
              <w:sdtEndPr/>
              <w:sdtContent>
                <w:tc>
                  <w:tcPr>
                    <w:tcW w:w="2940" w:type="dxa"/>
                    <w:tcBorders>
                      <w:left w:val="single" w:sz="6" w:space="0" w:color="000000"/>
                      <w:bottom w:val="single" w:sz="6" w:space="0" w:color="000000"/>
                      <w:right w:val="single" w:sz="6" w:space="0" w:color="000000"/>
                    </w:tcBorders>
                    <w:tcMar>
                      <w:top w:w="0" w:type="dxa"/>
                      <w:left w:w="40" w:type="dxa"/>
                      <w:bottom w:w="0" w:type="dxa"/>
                      <w:right w:w="40" w:type="dxa"/>
                    </w:tcMar>
                    <w:vAlign w:val="bottom"/>
                  </w:tcPr>
                  <w:p w14:paraId="1E6BECE7" w14:textId="77777777" w:rsidR="009C0C2C" w:rsidRDefault="00D17E30">
                    <w:pPr>
                      <w:widowControl w:val="0"/>
                      <w:jc w:val="right"/>
                      <w:rPr>
                        <w:rFonts w:ascii="Calibri" w:eastAsia="Calibri" w:hAnsi="Calibri" w:cs="Calibri"/>
                      </w:rPr>
                    </w:pPr>
                    <w:r>
                      <w:rPr>
                        <w:rFonts w:ascii="Calibri" w:eastAsia="Calibri" w:hAnsi="Calibri" w:cs="Calibri"/>
                      </w:rPr>
                      <w:t>15%</w:t>
                    </w:r>
                  </w:p>
                </w:tc>
              </w:sdtContent>
            </w:sdt>
            <w:sdt>
              <w:sdtPr>
                <w:tag w:val="goog_rdk_13"/>
                <w:id w:val="-951699976"/>
                <w:lock w:val="contentLocked"/>
              </w:sdtPr>
              <w:sdtEndPr/>
              <w:sdtContent>
                <w:tc>
                  <w:tcPr>
                    <w:tcW w:w="3540" w:type="dxa"/>
                    <w:tcBorders>
                      <w:bottom w:val="single" w:sz="6" w:space="0" w:color="000000"/>
                      <w:right w:val="single" w:sz="6" w:space="0" w:color="000000"/>
                    </w:tcBorders>
                    <w:shd w:val="clear" w:color="auto" w:fill="FFFF00"/>
                    <w:tcMar>
                      <w:top w:w="0" w:type="dxa"/>
                      <w:left w:w="40" w:type="dxa"/>
                      <w:bottom w:w="0" w:type="dxa"/>
                      <w:right w:w="40" w:type="dxa"/>
                    </w:tcMar>
                    <w:vAlign w:val="bottom"/>
                  </w:tcPr>
                  <w:p w14:paraId="2D6C1497" w14:textId="77777777" w:rsidR="009C0C2C" w:rsidRDefault="00D17E30">
                    <w:pPr>
                      <w:widowControl w:val="0"/>
                      <w:jc w:val="right"/>
                      <w:rPr>
                        <w:rFonts w:ascii="Calibri" w:eastAsia="Calibri" w:hAnsi="Calibri" w:cs="Calibri"/>
                      </w:rPr>
                    </w:pPr>
                    <w:r>
                      <w:rPr>
                        <w:rFonts w:ascii="Calibri" w:eastAsia="Calibri" w:hAnsi="Calibri" w:cs="Calibri"/>
                      </w:rPr>
                      <w:t>296,5905</w:t>
                    </w:r>
                  </w:p>
                </w:tc>
              </w:sdtContent>
            </w:sdt>
          </w:tr>
          <w:tr w:rsidR="009C0C2C" w14:paraId="025FA495" w14:textId="77777777">
            <w:trPr>
              <w:trHeight w:val="300"/>
            </w:trPr>
            <w:sdt>
              <w:sdtPr>
                <w:tag w:val="goog_rdk_14"/>
                <w:id w:val="-1170322162"/>
                <w:lock w:val="contentLocked"/>
              </w:sdtPr>
              <w:sdtEndPr/>
              <w:sdtContent>
                <w:tc>
                  <w:tcPr>
                    <w:tcW w:w="2940" w:type="dxa"/>
                    <w:tcBorders>
                      <w:left w:val="single" w:sz="6" w:space="0" w:color="000000"/>
                      <w:bottom w:val="single" w:sz="6" w:space="0" w:color="000000"/>
                      <w:right w:val="single" w:sz="6" w:space="0" w:color="000000"/>
                    </w:tcBorders>
                    <w:tcMar>
                      <w:top w:w="0" w:type="dxa"/>
                      <w:left w:w="40" w:type="dxa"/>
                      <w:bottom w:w="0" w:type="dxa"/>
                      <w:right w:w="40" w:type="dxa"/>
                    </w:tcMar>
                    <w:vAlign w:val="bottom"/>
                  </w:tcPr>
                  <w:p w14:paraId="175157AE" w14:textId="77777777" w:rsidR="009C0C2C" w:rsidRDefault="00D17E30">
                    <w:pPr>
                      <w:widowControl w:val="0"/>
                      <w:jc w:val="right"/>
                      <w:rPr>
                        <w:rFonts w:ascii="Calibri" w:eastAsia="Calibri" w:hAnsi="Calibri" w:cs="Calibri"/>
                      </w:rPr>
                    </w:pPr>
                    <w:r>
                      <w:rPr>
                        <w:rFonts w:ascii="Calibri" w:eastAsia="Calibri" w:hAnsi="Calibri" w:cs="Calibri"/>
                      </w:rPr>
                      <w:t>20%</w:t>
                    </w:r>
                  </w:p>
                </w:tc>
              </w:sdtContent>
            </w:sdt>
            <w:sdt>
              <w:sdtPr>
                <w:tag w:val="goog_rdk_15"/>
                <w:id w:val="1542482014"/>
                <w:lock w:val="contentLocked"/>
              </w:sdtPr>
              <w:sdtEndPr/>
              <w:sdtContent>
                <w:tc>
                  <w:tcPr>
                    <w:tcW w:w="3540" w:type="dxa"/>
                    <w:tcBorders>
                      <w:bottom w:val="single" w:sz="6" w:space="0" w:color="000000"/>
                      <w:right w:val="single" w:sz="6" w:space="0" w:color="000000"/>
                    </w:tcBorders>
                    <w:shd w:val="clear" w:color="auto" w:fill="FFFF00"/>
                    <w:tcMar>
                      <w:top w:w="0" w:type="dxa"/>
                      <w:left w:w="40" w:type="dxa"/>
                      <w:bottom w:w="0" w:type="dxa"/>
                      <w:right w:w="40" w:type="dxa"/>
                    </w:tcMar>
                    <w:vAlign w:val="bottom"/>
                  </w:tcPr>
                  <w:p w14:paraId="269D7A0A" w14:textId="77777777" w:rsidR="009C0C2C" w:rsidRDefault="00D17E30">
                    <w:pPr>
                      <w:widowControl w:val="0"/>
                      <w:jc w:val="right"/>
                      <w:rPr>
                        <w:rFonts w:ascii="Calibri" w:eastAsia="Calibri" w:hAnsi="Calibri" w:cs="Calibri"/>
                      </w:rPr>
                    </w:pPr>
                    <w:r>
                      <w:rPr>
                        <w:rFonts w:ascii="Calibri" w:eastAsia="Calibri" w:hAnsi="Calibri" w:cs="Calibri"/>
                      </w:rPr>
                      <w:t>279,144</w:t>
                    </w:r>
                  </w:p>
                </w:tc>
              </w:sdtContent>
            </w:sdt>
          </w:tr>
        </w:tbl>
      </w:sdtContent>
    </w:sdt>
    <w:p w14:paraId="2A399E87" w14:textId="77777777" w:rsidR="009C0C2C" w:rsidRDefault="009C0C2C">
      <w:pPr>
        <w:rPr>
          <w:highlight w:val="white"/>
        </w:rPr>
      </w:pPr>
    </w:p>
    <w:p w14:paraId="7F8375EF" w14:textId="77777777" w:rsidR="009C0C2C" w:rsidRDefault="009C0C2C">
      <w:pPr>
        <w:rPr>
          <w:highlight w:val="white"/>
        </w:rPr>
      </w:pPr>
    </w:p>
    <w:p w14:paraId="7150614F" w14:textId="77777777" w:rsidR="009C0C2C" w:rsidRDefault="00D17E30">
      <w:pPr>
        <w:pStyle w:val="Heading3"/>
      </w:pPr>
      <w:bookmarkStart w:id="22" w:name="_heading=h.s8dittfalvt2" w:colFirst="0" w:colLast="0"/>
      <w:bookmarkEnd w:id="22"/>
      <w:r>
        <w:t>Excel data produced for Peralta site</w:t>
      </w:r>
    </w:p>
    <w:p w14:paraId="33B20DE9" w14:textId="77777777" w:rsidR="009C0C2C" w:rsidRDefault="00D17E30">
      <w:r>
        <w:t xml:space="preserve">For this part we followed almost the same steps as described in the previous sections of this report. The process is </w:t>
      </w:r>
      <w:proofErr w:type="spellStart"/>
      <w:r>
        <w:t>summarised</w:t>
      </w:r>
      <w:proofErr w:type="spellEnd"/>
      <w:r>
        <w:t xml:space="preserve"> in the following steps:</w:t>
      </w:r>
    </w:p>
    <w:p w14:paraId="50CC6103" w14:textId="77777777" w:rsidR="009C0C2C" w:rsidRDefault="00D17E30">
      <w:pPr>
        <w:numPr>
          <w:ilvl w:val="0"/>
          <w:numId w:val="4"/>
        </w:numPr>
      </w:pPr>
      <w:r>
        <w:t>We downloaded the GWC for the location given (</w:t>
      </w:r>
      <w:proofErr w:type="spellStart"/>
      <w:r>
        <w:t>lat</w:t>
      </w:r>
      <w:proofErr w:type="spellEnd"/>
      <w:r>
        <w:t xml:space="preserve">: -32.6111°, </w:t>
      </w:r>
      <w:proofErr w:type="spellStart"/>
      <w:r>
        <w:t>lon</w:t>
      </w:r>
      <w:proofErr w:type="spellEnd"/>
      <w:r>
        <w:t>: -56.4166°)</w:t>
      </w:r>
    </w:p>
    <w:p w14:paraId="4BB280DD" w14:textId="77777777" w:rsidR="009C0C2C" w:rsidRDefault="00D17E30">
      <w:pPr>
        <w:numPr>
          <w:ilvl w:val="0"/>
          <w:numId w:val="4"/>
        </w:numPr>
      </w:pPr>
      <w:r>
        <w:t xml:space="preserve">We measured the roughness </w:t>
      </w:r>
      <w:r>
        <w:t>length as 0.03 m</w:t>
      </w:r>
      <w:r>
        <w:br/>
      </w:r>
      <w:r>
        <w:rPr>
          <w:noProof/>
        </w:rPr>
        <w:drawing>
          <wp:inline distT="114300" distB="114300" distL="114300" distR="114300" wp14:anchorId="46C12CD4" wp14:editId="7BE19A1A">
            <wp:extent cx="5724324" cy="3917112"/>
            <wp:effectExtent l="0" t="0" r="0" b="0"/>
            <wp:docPr id="150868098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5724324" cy="3917112"/>
                    </a:xfrm>
                    <a:prstGeom prst="rect">
                      <a:avLst/>
                    </a:prstGeom>
                    <a:ln/>
                  </pic:spPr>
                </pic:pic>
              </a:graphicData>
            </a:graphic>
          </wp:inline>
        </w:drawing>
      </w:r>
    </w:p>
    <w:p w14:paraId="1A0670C9" w14:textId="77777777" w:rsidR="009C0C2C" w:rsidRDefault="009C0C2C">
      <w:pPr>
        <w:ind w:left="720"/>
      </w:pPr>
    </w:p>
    <w:sdt>
      <w:sdtPr>
        <w:tag w:val="goog_rdk_21"/>
        <w:id w:val="-1312713291"/>
        <w:lock w:val="contentLocked"/>
      </w:sdtPr>
      <w:sdtEndPr/>
      <w:sdtContent>
        <w:tbl>
          <w:tblPr>
            <w:tblStyle w:val="a4"/>
            <w:tblpPr w:leftFromText="180" w:rightFromText="180" w:topFromText="180" w:bottomFromText="180" w:vertAnchor="text" w:tblpX="3202" w:tblpY="1005"/>
            <w:tblW w:w="382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350"/>
            <w:gridCol w:w="2475"/>
          </w:tblGrid>
          <w:tr w:rsidR="009C0C2C" w14:paraId="254FE05B" w14:textId="77777777">
            <w:trPr>
              <w:trHeight w:val="285"/>
            </w:trPr>
            <w:sdt>
              <w:sdtPr>
                <w:tag w:val="goog_rdk_17"/>
                <w:id w:val="-1853713093"/>
                <w:lock w:val="contentLocked"/>
              </w:sdtPr>
              <w:sdtEndPr/>
              <w:sdtContent>
                <w:tc>
                  <w:tcPr>
                    <w:tcW w:w="135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42181FA" w14:textId="77777777" w:rsidR="009C0C2C" w:rsidRDefault="00D17E30">
                    <w:pPr>
                      <w:widowControl w:val="0"/>
                      <w:rPr>
                        <w:rFonts w:ascii="Calibri" w:eastAsia="Calibri" w:hAnsi="Calibri" w:cs="Calibri"/>
                      </w:rPr>
                    </w:pPr>
                    <w:r>
                      <w:t>c[m/s]</w:t>
                    </w:r>
                  </w:p>
                </w:tc>
              </w:sdtContent>
            </w:sdt>
            <w:sdt>
              <w:sdtPr>
                <w:tag w:val="goog_rdk_18"/>
                <w:id w:val="1791086697"/>
                <w:lock w:val="contentLocked"/>
              </w:sdtPr>
              <w:sdtEndPr/>
              <w:sdtContent>
                <w:tc>
                  <w:tcPr>
                    <w:tcW w:w="2475" w:type="dxa"/>
                    <w:tcBorders>
                      <w:top w:val="single" w:sz="6" w:space="0" w:color="000000"/>
                      <w:left w:val="single" w:sz="6" w:space="0" w:color="000000"/>
                      <w:bottom w:val="single" w:sz="6" w:space="0" w:color="000000"/>
                      <w:right w:val="single" w:sz="6" w:space="0" w:color="000000"/>
                    </w:tcBorders>
                    <w:shd w:val="clear" w:color="auto" w:fill="D9E2F3"/>
                    <w:tcMar>
                      <w:top w:w="0" w:type="dxa"/>
                      <w:left w:w="40" w:type="dxa"/>
                      <w:bottom w:w="0" w:type="dxa"/>
                      <w:right w:w="40" w:type="dxa"/>
                    </w:tcMar>
                    <w:vAlign w:val="bottom"/>
                  </w:tcPr>
                  <w:p w14:paraId="1483F4B8" w14:textId="77777777" w:rsidR="009C0C2C" w:rsidRDefault="00D17E30">
                    <w:pPr>
                      <w:widowControl w:val="0"/>
                      <w:jc w:val="right"/>
                      <w:rPr>
                        <w:rFonts w:ascii="Calibri" w:eastAsia="Calibri" w:hAnsi="Calibri" w:cs="Calibri"/>
                      </w:rPr>
                    </w:pPr>
                    <w:r>
                      <w:t>8,49241858</w:t>
                    </w:r>
                  </w:p>
                </w:tc>
              </w:sdtContent>
            </w:sdt>
          </w:tr>
          <w:tr w:rsidR="009C0C2C" w14:paraId="42BD343C" w14:textId="77777777">
            <w:trPr>
              <w:trHeight w:val="285"/>
            </w:trPr>
            <w:sdt>
              <w:sdtPr>
                <w:tag w:val="goog_rdk_19"/>
                <w:id w:val="-1438283459"/>
                <w:lock w:val="contentLocked"/>
              </w:sdtPr>
              <w:sdtEndPr/>
              <w:sdtContent>
                <w:tc>
                  <w:tcPr>
                    <w:tcW w:w="135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45ECEAA" w14:textId="77777777" w:rsidR="009C0C2C" w:rsidRDefault="00D17E30">
                    <w:pPr>
                      <w:widowControl w:val="0"/>
                      <w:rPr>
                        <w:rFonts w:ascii="Calibri" w:eastAsia="Calibri" w:hAnsi="Calibri" w:cs="Calibri"/>
                      </w:rPr>
                    </w:pPr>
                    <w:r>
                      <w:t>k</w:t>
                    </w:r>
                  </w:p>
                </w:tc>
              </w:sdtContent>
            </w:sdt>
            <w:sdt>
              <w:sdtPr>
                <w:tag w:val="goog_rdk_20"/>
                <w:id w:val="1370798991"/>
                <w:lock w:val="contentLocked"/>
              </w:sdtPr>
              <w:sdtEndPr/>
              <w:sdtContent>
                <w:tc>
                  <w:tcPr>
                    <w:tcW w:w="2475" w:type="dxa"/>
                    <w:tcBorders>
                      <w:top w:val="single" w:sz="6" w:space="0" w:color="000000"/>
                      <w:left w:val="single" w:sz="6" w:space="0" w:color="000000"/>
                      <w:bottom w:val="single" w:sz="6" w:space="0" w:color="000000"/>
                      <w:right w:val="single" w:sz="6" w:space="0" w:color="000000"/>
                    </w:tcBorders>
                    <w:shd w:val="clear" w:color="auto" w:fill="E2EFD9"/>
                    <w:tcMar>
                      <w:top w:w="0" w:type="dxa"/>
                      <w:left w:w="40" w:type="dxa"/>
                      <w:bottom w:w="0" w:type="dxa"/>
                      <w:right w:w="40" w:type="dxa"/>
                    </w:tcMar>
                    <w:vAlign w:val="bottom"/>
                  </w:tcPr>
                  <w:p w14:paraId="442B0DCC" w14:textId="77777777" w:rsidR="009C0C2C" w:rsidRDefault="00D17E30">
                    <w:pPr>
                      <w:widowControl w:val="0"/>
                      <w:jc w:val="right"/>
                      <w:rPr>
                        <w:rFonts w:ascii="Calibri" w:eastAsia="Calibri" w:hAnsi="Calibri" w:cs="Calibri"/>
                      </w:rPr>
                    </w:pPr>
                    <w:r>
                      <w:t>2,709321603</w:t>
                    </w:r>
                  </w:p>
                </w:tc>
              </w:sdtContent>
            </w:sdt>
          </w:tr>
        </w:tbl>
      </w:sdtContent>
    </w:sdt>
    <w:p w14:paraId="6F89B590" w14:textId="77777777" w:rsidR="009C0C2C" w:rsidRDefault="00D17E30">
      <w:pPr>
        <w:numPr>
          <w:ilvl w:val="0"/>
          <w:numId w:val="4"/>
        </w:numPr>
      </w:pPr>
      <w:r>
        <w:t xml:space="preserve">We calculated the </w:t>
      </w:r>
      <w:r>
        <w:rPr>
          <w:b/>
        </w:rPr>
        <w:t>c</w:t>
      </w:r>
      <w:r>
        <w:t xml:space="preserve"> and </w:t>
      </w:r>
      <w:r>
        <w:rPr>
          <w:b/>
        </w:rPr>
        <w:t xml:space="preserve">k </w:t>
      </w:r>
      <w:r>
        <w:t xml:space="preserve">parameters considering hub height to be 200m as in the </w:t>
      </w:r>
      <w:proofErr w:type="spellStart"/>
      <w:r>
        <w:t>OpenWind</w:t>
      </w:r>
      <w:proofErr w:type="spellEnd"/>
      <w:r>
        <w:t xml:space="preserve"> simulation</w:t>
      </w:r>
      <w:r>
        <w:br/>
      </w:r>
    </w:p>
    <w:tbl>
      <w:tblPr>
        <w:tblStyle w:val="a5"/>
        <w:tblpPr w:leftFromText="180" w:rightFromText="180" w:topFromText="180" w:bottomFromText="180" w:vertAnchor="text" w:tblpX="4117" w:tblpY="11144"/>
        <w:tblW w:w="444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100"/>
      </w:tblGrid>
      <w:tr w:rsidR="009C0C2C" w14:paraId="61D5B5C9" w14:textId="77777777">
        <w:trPr>
          <w:trHeight w:val="285"/>
        </w:trPr>
        <w:tc>
          <w:tcPr>
            <w:tcW w:w="4440" w:type="dxa"/>
            <w:gridSpan w:val="2"/>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1107585E" w14:textId="77777777" w:rsidR="009C0C2C" w:rsidRDefault="00D17E30">
            <w:pPr>
              <w:widowControl w:val="0"/>
              <w:rPr>
                <w:rFonts w:ascii="Calibri" w:eastAsia="Calibri" w:hAnsi="Calibri" w:cs="Calibri"/>
              </w:rPr>
            </w:pPr>
            <w:r>
              <w:rPr>
                <w:rFonts w:ascii="Calibri" w:eastAsia="Calibri" w:hAnsi="Calibri" w:cs="Calibri"/>
                <w:b/>
              </w:rPr>
              <w:lastRenderedPageBreak/>
              <w:t xml:space="preserve">Peralta Results from </w:t>
            </w:r>
            <w:proofErr w:type="spellStart"/>
            <w:r>
              <w:rPr>
                <w:rFonts w:ascii="Calibri" w:eastAsia="Calibri" w:hAnsi="Calibri" w:cs="Calibri"/>
                <w:b/>
              </w:rPr>
              <w:t>GlobalWindAtlas</w:t>
            </w:r>
            <w:proofErr w:type="spellEnd"/>
          </w:p>
        </w:tc>
      </w:tr>
      <w:tr w:rsidR="009C0C2C" w14:paraId="4C6583B0" w14:textId="77777777">
        <w:trPr>
          <w:trHeight w:val="555"/>
        </w:trPr>
        <w:tc>
          <w:tcPr>
            <w:tcW w:w="2340" w:type="dxa"/>
            <w:tcBorders>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14:paraId="5EABBD3B" w14:textId="77777777" w:rsidR="009C0C2C" w:rsidRDefault="00D17E30">
            <w:pPr>
              <w:widowControl w:val="0"/>
              <w:rPr>
                <w:rFonts w:ascii="Calibri" w:eastAsia="Calibri" w:hAnsi="Calibri" w:cs="Calibri"/>
              </w:rPr>
            </w:pPr>
            <w:r>
              <w:rPr>
                <w:rFonts w:ascii="Calibri" w:eastAsia="Calibri" w:hAnsi="Calibri" w:cs="Calibri"/>
                <w:b/>
              </w:rPr>
              <w:t>Losses</w:t>
            </w:r>
          </w:p>
        </w:tc>
        <w:tc>
          <w:tcPr>
            <w:tcW w:w="2100"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7D8758C5" w14:textId="77777777" w:rsidR="009C0C2C" w:rsidRDefault="00D17E30">
            <w:pPr>
              <w:widowControl w:val="0"/>
              <w:rPr>
                <w:rFonts w:ascii="Calibri" w:eastAsia="Calibri" w:hAnsi="Calibri" w:cs="Calibri"/>
              </w:rPr>
            </w:pPr>
            <w:r>
              <w:rPr>
                <w:rFonts w:ascii="Calibri" w:eastAsia="Calibri" w:hAnsi="Calibri" w:cs="Calibri"/>
                <w:b/>
              </w:rPr>
              <w:t>Net Production (GWh)</w:t>
            </w:r>
          </w:p>
        </w:tc>
      </w:tr>
      <w:tr w:rsidR="009C0C2C" w14:paraId="64E32C65" w14:textId="77777777">
        <w:trPr>
          <w:trHeight w:val="300"/>
        </w:trPr>
        <w:tc>
          <w:tcPr>
            <w:tcW w:w="2340" w:type="dxa"/>
            <w:tcBorders>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14:paraId="6D79D62B" w14:textId="77777777" w:rsidR="009C0C2C" w:rsidRDefault="00D17E30">
            <w:pPr>
              <w:widowControl w:val="0"/>
              <w:jc w:val="center"/>
              <w:rPr>
                <w:rFonts w:ascii="Calibri" w:eastAsia="Calibri" w:hAnsi="Calibri" w:cs="Calibri"/>
              </w:rPr>
            </w:pPr>
            <w:r>
              <w:rPr>
                <w:rFonts w:ascii="Calibri" w:eastAsia="Calibri" w:hAnsi="Calibri" w:cs="Calibri"/>
              </w:rPr>
              <w:t>10%</w:t>
            </w:r>
          </w:p>
        </w:tc>
        <w:tc>
          <w:tcPr>
            <w:tcW w:w="2100" w:type="dxa"/>
            <w:tcBorders>
              <w:bottom w:val="single" w:sz="6" w:space="0" w:color="000000"/>
              <w:right w:val="single" w:sz="6" w:space="0" w:color="000000"/>
            </w:tcBorders>
            <w:shd w:val="clear" w:color="auto" w:fill="FFFF00"/>
            <w:tcMar>
              <w:top w:w="0" w:type="dxa"/>
              <w:left w:w="40" w:type="dxa"/>
              <w:bottom w:w="0" w:type="dxa"/>
              <w:right w:w="40" w:type="dxa"/>
            </w:tcMar>
            <w:vAlign w:val="bottom"/>
          </w:tcPr>
          <w:p w14:paraId="761A2AA6" w14:textId="77777777" w:rsidR="009C0C2C" w:rsidRDefault="00D17E30">
            <w:pPr>
              <w:widowControl w:val="0"/>
              <w:jc w:val="right"/>
              <w:rPr>
                <w:rFonts w:ascii="Calibri" w:eastAsia="Calibri" w:hAnsi="Calibri" w:cs="Calibri"/>
              </w:rPr>
            </w:pPr>
            <w:r>
              <w:rPr>
                <w:rFonts w:ascii="Calibri" w:eastAsia="Calibri" w:hAnsi="Calibri" w:cs="Calibri"/>
              </w:rPr>
              <w:t>333,43</w:t>
            </w:r>
          </w:p>
        </w:tc>
      </w:tr>
      <w:tr w:rsidR="009C0C2C" w14:paraId="6C583CF1" w14:textId="77777777">
        <w:trPr>
          <w:trHeight w:val="285"/>
        </w:trPr>
        <w:tc>
          <w:tcPr>
            <w:tcW w:w="2340" w:type="dxa"/>
            <w:tcBorders>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14:paraId="7A2B15E6" w14:textId="77777777" w:rsidR="009C0C2C" w:rsidRDefault="00D17E30">
            <w:pPr>
              <w:widowControl w:val="0"/>
              <w:jc w:val="center"/>
              <w:rPr>
                <w:rFonts w:ascii="Calibri" w:eastAsia="Calibri" w:hAnsi="Calibri" w:cs="Calibri"/>
              </w:rPr>
            </w:pPr>
            <w:r>
              <w:rPr>
                <w:rFonts w:ascii="Calibri" w:eastAsia="Calibri" w:hAnsi="Calibri" w:cs="Calibri"/>
              </w:rPr>
              <w:t>15%</w:t>
            </w:r>
          </w:p>
        </w:tc>
        <w:tc>
          <w:tcPr>
            <w:tcW w:w="2100" w:type="dxa"/>
            <w:tcBorders>
              <w:bottom w:val="single" w:sz="6" w:space="0" w:color="000000"/>
              <w:right w:val="single" w:sz="6" w:space="0" w:color="000000"/>
            </w:tcBorders>
            <w:shd w:val="clear" w:color="auto" w:fill="FFFF00"/>
            <w:tcMar>
              <w:top w:w="0" w:type="dxa"/>
              <w:left w:w="40" w:type="dxa"/>
              <w:bottom w:w="0" w:type="dxa"/>
              <w:right w:w="40" w:type="dxa"/>
            </w:tcMar>
            <w:vAlign w:val="bottom"/>
          </w:tcPr>
          <w:p w14:paraId="61F41861" w14:textId="77777777" w:rsidR="009C0C2C" w:rsidRDefault="00D17E30">
            <w:pPr>
              <w:widowControl w:val="0"/>
              <w:jc w:val="right"/>
              <w:rPr>
                <w:rFonts w:ascii="Calibri" w:eastAsia="Calibri" w:hAnsi="Calibri" w:cs="Calibri"/>
              </w:rPr>
            </w:pPr>
            <w:r>
              <w:rPr>
                <w:rFonts w:ascii="Calibri" w:eastAsia="Calibri" w:hAnsi="Calibri" w:cs="Calibri"/>
              </w:rPr>
              <w:t>314,91</w:t>
            </w:r>
          </w:p>
        </w:tc>
      </w:tr>
      <w:tr w:rsidR="009C0C2C" w14:paraId="5D4CBE62" w14:textId="77777777">
        <w:trPr>
          <w:trHeight w:val="285"/>
        </w:trPr>
        <w:tc>
          <w:tcPr>
            <w:tcW w:w="2340" w:type="dxa"/>
            <w:tcBorders>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14:paraId="1026E57C" w14:textId="77777777" w:rsidR="009C0C2C" w:rsidRDefault="00D17E30">
            <w:pPr>
              <w:widowControl w:val="0"/>
              <w:jc w:val="center"/>
              <w:rPr>
                <w:rFonts w:ascii="Calibri" w:eastAsia="Calibri" w:hAnsi="Calibri" w:cs="Calibri"/>
              </w:rPr>
            </w:pPr>
            <w:r>
              <w:rPr>
                <w:rFonts w:ascii="Calibri" w:eastAsia="Calibri" w:hAnsi="Calibri" w:cs="Calibri"/>
              </w:rPr>
              <w:t>20%</w:t>
            </w:r>
          </w:p>
        </w:tc>
        <w:tc>
          <w:tcPr>
            <w:tcW w:w="2100" w:type="dxa"/>
            <w:tcBorders>
              <w:bottom w:val="single" w:sz="6" w:space="0" w:color="000000"/>
              <w:right w:val="single" w:sz="6" w:space="0" w:color="000000"/>
            </w:tcBorders>
            <w:shd w:val="clear" w:color="auto" w:fill="FFFF00"/>
            <w:tcMar>
              <w:top w:w="0" w:type="dxa"/>
              <w:left w:w="40" w:type="dxa"/>
              <w:bottom w:w="0" w:type="dxa"/>
              <w:right w:w="40" w:type="dxa"/>
            </w:tcMar>
            <w:vAlign w:val="bottom"/>
          </w:tcPr>
          <w:p w14:paraId="3F3E8A4F" w14:textId="77777777" w:rsidR="009C0C2C" w:rsidRDefault="00D17E30">
            <w:pPr>
              <w:widowControl w:val="0"/>
              <w:jc w:val="right"/>
              <w:rPr>
                <w:rFonts w:ascii="Calibri" w:eastAsia="Calibri" w:hAnsi="Calibri" w:cs="Calibri"/>
              </w:rPr>
            </w:pPr>
            <w:r>
              <w:rPr>
                <w:rFonts w:ascii="Calibri" w:eastAsia="Calibri" w:hAnsi="Calibri" w:cs="Calibri"/>
              </w:rPr>
              <w:t>296,39</w:t>
            </w:r>
          </w:p>
        </w:tc>
      </w:tr>
      <w:tr w:rsidR="009C0C2C" w14:paraId="35B6E1C1" w14:textId="77777777">
        <w:trPr>
          <w:trHeight w:val="285"/>
        </w:trPr>
        <w:tc>
          <w:tcPr>
            <w:tcW w:w="2340" w:type="dxa"/>
            <w:tcBorders>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14:paraId="64308C97" w14:textId="77777777" w:rsidR="009C0C2C" w:rsidRDefault="00D17E30">
            <w:pPr>
              <w:widowControl w:val="0"/>
              <w:jc w:val="center"/>
              <w:rPr>
                <w:rFonts w:ascii="Calibri" w:eastAsia="Calibri" w:hAnsi="Calibri" w:cs="Calibri"/>
              </w:rPr>
            </w:pPr>
            <w:r>
              <w:rPr>
                <w:rFonts w:ascii="Calibri" w:eastAsia="Calibri" w:hAnsi="Calibri" w:cs="Calibri"/>
              </w:rPr>
              <w:t>CF (%)</w:t>
            </w:r>
          </w:p>
        </w:tc>
        <w:tc>
          <w:tcPr>
            <w:tcW w:w="2100" w:type="dxa"/>
            <w:tcBorders>
              <w:bottom w:val="single" w:sz="6" w:space="0" w:color="000000"/>
              <w:right w:val="single" w:sz="6" w:space="0" w:color="000000"/>
            </w:tcBorders>
            <w:shd w:val="clear" w:color="auto" w:fill="FFFF00"/>
            <w:tcMar>
              <w:top w:w="0" w:type="dxa"/>
              <w:left w:w="40" w:type="dxa"/>
              <w:bottom w:w="0" w:type="dxa"/>
              <w:right w:w="40" w:type="dxa"/>
            </w:tcMar>
            <w:vAlign w:val="bottom"/>
          </w:tcPr>
          <w:p w14:paraId="358E78A3" w14:textId="77777777" w:rsidR="009C0C2C" w:rsidRDefault="00D17E30">
            <w:pPr>
              <w:widowControl w:val="0"/>
              <w:jc w:val="right"/>
              <w:rPr>
                <w:rFonts w:ascii="Calibri" w:eastAsia="Calibri" w:hAnsi="Calibri" w:cs="Calibri"/>
              </w:rPr>
            </w:pPr>
            <w:r>
              <w:rPr>
                <w:rFonts w:ascii="Calibri" w:eastAsia="Calibri" w:hAnsi="Calibri" w:cs="Calibri"/>
              </w:rPr>
              <w:t>55,64</w:t>
            </w:r>
          </w:p>
        </w:tc>
      </w:tr>
    </w:tbl>
    <w:p w14:paraId="43FF691A" w14:textId="77777777" w:rsidR="009C0C2C" w:rsidRDefault="009C0C2C">
      <w:pPr>
        <w:ind w:left="720"/>
      </w:pPr>
    </w:p>
    <w:p w14:paraId="386FE8EE" w14:textId="77777777" w:rsidR="009C0C2C" w:rsidRDefault="00D17E30">
      <w:pPr>
        <w:numPr>
          <w:ilvl w:val="0"/>
          <w:numId w:val="4"/>
        </w:numPr>
      </w:pPr>
      <w:r>
        <w:t>Then we calculated the wind speed frequency in 1 m/s intervals and extracted the associated Weibull like figure.</w:t>
      </w:r>
      <w:r>
        <w:br/>
      </w:r>
      <w:r>
        <w:rPr>
          <w:noProof/>
        </w:rPr>
        <w:drawing>
          <wp:inline distT="114300" distB="114300" distL="114300" distR="114300" wp14:anchorId="18E1D687" wp14:editId="2AEFAEEB">
            <wp:extent cx="6121090" cy="3784600"/>
            <wp:effectExtent l="0" t="0" r="0" b="0"/>
            <wp:docPr id="1508680973" name="image5.png" descr="Gràfic">
              <a:extLst xmlns:a="http://schemas.openxmlformats.org/drawingml/2006/main">
                <a:ext uri="http://customooxmlschemas.google.com/">
                  <go:docsCustomData xmlns:go="http://customooxmlschemas.google.com/" xmlns:dgm="http://schemas.openxmlformats.org/drawingml/2006/diagram" xmlns:lc="http://schemas.openxmlformats.org/drawingml/2006/lockedCanvas" xmlns:c="http://schemas.openxmlformats.org/drawingml/2006/chart" xmlns:pic="http://schemas.openxmlformats.org/drawingml/2006/picture" xmlns:sl="http://schemas.openxmlformats.org/schemaLibrary/2006/main" xmlns:w="http://schemas.openxmlformats.org/wordprocessingml/2006/main" xmlns:w10="urn:schemas-microsoft-com:office:word" xmlns:v="urn:schemas-microsoft-com:vml" xmlns:o="urn:schemas-microsoft-com:office:office" xmlns="" roundtripId="22"/>
                </a:ext>
              </a:extLst>
            </wp:docPr>
            <wp:cNvGraphicFramePr/>
            <a:graphic xmlns:a="http://schemas.openxmlformats.org/drawingml/2006/main">
              <a:graphicData uri="http://schemas.openxmlformats.org/drawingml/2006/picture">
                <pic:pic xmlns:pic="http://schemas.openxmlformats.org/drawingml/2006/picture">
                  <pic:nvPicPr>
                    <pic:cNvPr id="0" name="image5.png" descr="Gràfic"/>
                    <pic:cNvPicPr preferRelativeResize="0"/>
                  </pic:nvPicPr>
                  <pic:blipFill>
                    <a:blip r:embed="rId30"/>
                    <a:srcRect/>
                    <a:stretch>
                      <a:fillRect/>
                    </a:stretch>
                  </pic:blipFill>
                  <pic:spPr>
                    <a:xfrm>
                      <a:off x="0" y="0"/>
                      <a:ext cx="6121090" cy="3784600"/>
                    </a:xfrm>
                    <a:prstGeom prst="rect">
                      <a:avLst/>
                    </a:prstGeom>
                    <a:ln/>
                  </pic:spPr>
                </pic:pic>
              </a:graphicData>
            </a:graphic>
          </wp:inline>
        </w:drawing>
      </w:r>
    </w:p>
    <w:p w14:paraId="3847CE2D" w14:textId="77777777" w:rsidR="009C0C2C" w:rsidRDefault="00D17E30">
      <w:pPr>
        <w:numPr>
          <w:ilvl w:val="0"/>
          <w:numId w:val="4"/>
        </w:numPr>
      </w:pPr>
      <w:r>
        <w:t xml:space="preserve">For the air density rho=1.2 kg/m3 given in the </w:t>
      </w:r>
      <w:proofErr w:type="spellStart"/>
      <w:r>
        <w:t>OpenWind</w:t>
      </w:r>
      <w:proofErr w:type="spellEnd"/>
      <w:r>
        <w:t xml:space="preserve"> we chose the corresponding Power Curve. And then finally we multiplied the results of</w:t>
      </w:r>
      <w:r>
        <w:t xml:space="preserve"> the turbine by 38 to get the same magnitude of values as in </w:t>
      </w:r>
      <w:proofErr w:type="spellStart"/>
      <w:r>
        <w:t>OpenWind</w:t>
      </w:r>
      <w:proofErr w:type="spellEnd"/>
      <w:r>
        <w:t>.</w:t>
      </w:r>
      <w:r>
        <w:br/>
      </w:r>
      <w:r>
        <w:rPr>
          <w:noProof/>
        </w:rPr>
        <w:drawing>
          <wp:inline distT="114300" distB="114300" distL="114300" distR="114300" wp14:anchorId="481637DA" wp14:editId="17696ECE">
            <wp:extent cx="1314450" cy="4229100"/>
            <wp:effectExtent l="0" t="0" r="0" b="0"/>
            <wp:docPr id="150868097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1"/>
                    <a:srcRect/>
                    <a:stretch>
                      <a:fillRect/>
                    </a:stretch>
                  </pic:blipFill>
                  <pic:spPr>
                    <a:xfrm>
                      <a:off x="0" y="0"/>
                      <a:ext cx="1314450" cy="4229100"/>
                    </a:xfrm>
                    <a:prstGeom prst="rect">
                      <a:avLst/>
                    </a:prstGeom>
                    <a:ln/>
                  </pic:spPr>
                </pic:pic>
              </a:graphicData>
            </a:graphic>
          </wp:inline>
        </w:drawing>
      </w:r>
    </w:p>
    <w:p w14:paraId="35BD546A" w14:textId="77777777" w:rsidR="009C0C2C" w:rsidRDefault="00D17E30">
      <w:r>
        <w:rPr>
          <w:noProof/>
        </w:rPr>
        <w:lastRenderedPageBreak/>
        <w:drawing>
          <wp:inline distT="114300" distB="114300" distL="114300" distR="114300" wp14:anchorId="42CC88B0" wp14:editId="3BA49617">
            <wp:extent cx="6121090" cy="4724400"/>
            <wp:effectExtent l="0" t="0" r="0" b="0"/>
            <wp:docPr id="150868098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2"/>
                    <a:srcRect/>
                    <a:stretch>
                      <a:fillRect/>
                    </a:stretch>
                  </pic:blipFill>
                  <pic:spPr>
                    <a:xfrm>
                      <a:off x="0" y="0"/>
                      <a:ext cx="6121090" cy="4724400"/>
                    </a:xfrm>
                    <a:prstGeom prst="rect">
                      <a:avLst/>
                    </a:prstGeom>
                    <a:ln/>
                  </pic:spPr>
                </pic:pic>
              </a:graphicData>
            </a:graphic>
          </wp:inline>
        </w:drawing>
      </w:r>
      <w:r>
        <w:br/>
      </w:r>
    </w:p>
    <w:p w14:paraId="3B5C2599" w14:textId="77777777" w:rsidR="009C0C2C" w:rsidRDefault="009C0C2C"/>
    <w:p w14:paraId="591B362C" w14:textId="77777777" w:rsidR="009C0C2C" w:rsidRDefault="00D17E30">
      <w:pPr>
        <w:pStyle w:val="Heading3"/>
      </w:pPr>
      <w:bookmarkStart w:id="23" w:name="_heading=h.supenyklvsvv" w:colFirst="0" w:colLast="0"/>
      <w:bookmarkEnd w:id="23"/>
      <w:r>
        <w:t xml:space="preserve">Comparison </w:t>
      </w:r>
    </w:p>
    <w:p w14:paraId="03FA1CCA" w14:textId="77777777" w:rsidR="009C0C2C" w:rsidRDefault="00D17E30">
      <w:proofErr w:type="gramStart"/>
      <w:r>
        <w:t>So</w:t>
      </w:r>
      <w:proofErr w:type="gramEnd"/>
      <w:r>
        <w:t xml:space="preserve"> after describing the two processes followed to get our results (</w:t>
      </w:r>
      <w:proofErr w:type="spellStart"/>
      <w:r>
        <w:t>OpenWind</w:t>
      </w:r>
      <w:proofErr w:type="spellEnd"/>
      <w:r>
        <w:t xml:space="preserve"> from one side and </w:t>
      </w:r>
      <w:proofErr w:type="spellStart"/>
      <w:r>
        <w:t>GlobalWindAtlas+Excel</w:t>
      </w:r>
      <w:proofErr w:type="spellEnd"/>
      <w:r>
        <w:t xml:space="preserve"> from the other) we can now represent the values obtained.</w:t>
      </w:r>
    </w:p>
    <w:p w14:paraId="2D2F2CF4" w14:textId="77777777" w:rsidR="009C0C2C" w:rsidRDefault="009C0C2C"/>
    <w:tbl>
      <w:tblPr>
        <w:tblStyle w:val="a6"/>
        <w:tblpPr w:leftFromText="180" w:rightFromText="180" w:topFromText="180" w:bottomFromText="180" w:vertAnchor="text" w:tblpX="157"/>
        <w:tblW w:w="6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275"/>
        <w:gridCol w:w="2685"/>
        <w:gridCol w:w="2400"/>
      </w:tblGrid>
      <w:tr w:rsidR="009C0C2C" w14:paraId="7100C628" w14:textId="77777777">
        <w:trPr>
          <w:trHeight w:val="300"/>
        </w:trPr>
        <w:tc>
          <w:tcPr>
            <w:tcW w:w="127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5DC4FA1" w14:textId="77777777" w:rsidR="009C0C2C" w:rsidRDefault="009C0C2C">
            <w:pPr>
              <w:widowControl w:val="0"/>
              <w:rPr>
                <w:rFonts w:ascii="Calibri" w:eastAsia="Calibri" w:hAnsi="Calibri" w:cs="Calibri"/>
              </w:rPr>
            </w:pPr>
          </w:p>
        </w:tc>
        <w:tc>
          <w:tcPr>
            <w:tcW w:w="268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6FE795CC" w14:textId="77777777" w:rsidR="009C0C2C" w:rsidRDefault="00D17E30">
            <w:pPr>
              <w:widowControl w:val="0"/>
              <w:rPr>
                <w:rFonts w:ascii="Calibri" w:eastAsia="Calibri" w:hAnsi="Calibri" w:cs="Calibri"/>
              </w:rPr>
            </w:pPr>
            <w:proofErr w:type="spellStart"/>
            <w:r>
              <w:rPr>
                <w:rFonts w:ascii="Calibri" w:eastAsia="Calibri" w:hAnsi="Calibri" w:cs="Calibri"/>
                <w:b/>
              </w:rPr>
              <w:t>OpenWind</w:t>
            </w:r>
            <w:proofErr w:type="spellEnd"/>
          </w:p>
        </w:tc>
        <w:tc>
          <w:tcPr>
            <w:tcW w:w="240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26AA9CC" w14:textId="77777777" w:rsidR="009C0C2C" w:rsidRDefault="00D17E30">
            <w:pPr>
              <w:widowControl w:val="0"/>
              <w:rPr>
                <w:rFonts w:ascii="Calibri" w:eastAsia="Calibri" w:hAnsi="Calibri" w:cs="Calibri"/>
              </w:rPr>
            </w:pPr>
            <w:proofErr w:type="spellStart"/>
            <w:r>
              <w:rPr>
                <w:rFonts w:ascii="Calibri" w:eastAsia="Calibri" w:hAnsi="Calibri" w:cs="Calibri"/>
                <w:b/>
              </w:rPr>
              <w:t>GlobalWindAtlas</w:t>
            </w:r>
            <w:proofErr w:type="spellEnd"/>
          </w:p>
        </w:tc>
      </w:tr>
      <w:tr w:rsidR="009C0C2C" w14:paraId="6FD0CAE3" w14:textId="77777777">
        <w:trPr>
          <w:trHeight w:val="300"/>
        </w:trPr>
        <w:tc>
          <w:tcPr>
            <w:tcW w:w="127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45BEDE92" w14:textId="77777777" w:rsidR="009C0C2C" w:rsidRDefault="00D17E30">
            <w:pPr>
              <w:widowControl w:val="0"/>
              <w:rPr>
                <w:rFonts w:ascii="Calibri" w:eastAsia="Calibri" w:hAnsi="Calibri" w:cs="Calibri"/>
              </w:rPr>
            </w:pPr>
            <w:r>
              <w:rPr>
                <w:rFonts w:ascii="Calibri" w:eastAsia="Calibri" w:hAnsi="Calibri" w:cs="Calibri"/>
                <w:b/>
              </w:rPr>
              <w:t>Losses</w:t>
            </w:r>
          </w:p>
        </w:tc>
        <w:tc>
          <w:tcPr>
            <w:tcW w:w="5085" w:type="dxa"/>
            <w:gridSpan w:val="2"/>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466D7290" w14:textId="77777777" w:rsidR="009C0C2C" w:rsidRDefault="00D17E30">
            <w:pPr>
              <w:widowControl w:val="0"/>
              <w:rPr>
                <w:rFonts w:ascii="Calibri" w:eastAsia="Calibri" w:hAnsi="Calibri" w:cs="Calibri"/>
              </w:rPr>
            </w:pPr>
            <w:r>
              <w:rPr>
                <w:rFonts w:ascii="Calibri" w:eastAsia="Calibri" w:hAnsi="Calibri" w:cs="Calibri"/>
                <w:b/>
              </w:rPr>
              <w:t>Net Production (GWh)</w:t>
            </w:r>
          </w:p>
        </w:tc>
      </w:tr>
      <w:tr w:rsidR="009C0C2C" w14:paraId="0A3DF91F" w14:textId="77777777">
        <w:trPr>
          <w:trHeight w:val="300"/>
        </w:trPr>
        <w:tc>
          <w:tcPr>
            <w:tcW w:w="127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380458BB" w14:textId="77777777" w:rsidR="009C0C2C" w:rsidRDefault="00D17E30">
            <w:pPr>
              <w:widowControl w:val="0"/>
              <w:jc w:val="right"/>
              <w:rPr>
                <w:rFonts w:ascii="Calibri" w:eastAsia="Calibri" w:hAnsi="Calibri" w:cs="Calibri"/>
              </w:rPr>
            </w:pPr>
            <w:r>
              <w:rPr>
                <w:rFonts w:ascii="Calibri" w:eastAsia="Calibri" w:hAnsi="Calibri" w:cs="Calibri"/>
              </w:rPr>
              <w:t>10%</w:t>
            </w:r>
          </w:p>
        </w:tc>
        <w:tc>
          <w:tcPr>
            <w:tcW w:w="268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19CCD7ED" w14:textId="77777777" w:rsidR="009C0C2C" w:rsidRDefault="00D17E30">
            <w:pPr>
              <w:widowControl w:val="0"/>
              <w:jc w:val="right"/>
              <w:rPr>
                <w:rFonts w:ascii="Calibri" w:eastAsia="Calibri" w:hAnsi="Calibri" w:cs="Calibri"/>
              </w:rPr>
            </w:pPr>
            <w:r>
              <w:rPr>
                <w:rFonts w:ascii="Calibri" w:eastAsia="Calibri" w:hAnsi="Calibri" w:cs="Calibri"/>
              </w:rPr>
              <w:t>314,04</w:t>
            </w:r>
          </w:p>
        </w:tc>
        <w:tc>
          <w:tcPr>
            <w:tcW w:w="240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62845857" w14:textId="77777777" w:rsidR="009C0C2C" w:rsidRDefault="00D17E30">
            <w:pPr>
              <w:widowControl w:val="0"/>
              <w:jc w:val="right"/>
              <w:rPr>
                <w:rFonts w:ascii="Calibri" w:eastAsia="Calibri" w:hAnsi="Calibri" w:cs="Calibri"/>
              </w:rPr>
            </w:pPr>
            <w:r>
              <w:rPr>
                <w:rFonts w:ascii="Calibri" w:eastAsia="Calibri" w:hAnsi="Calibri" w:cs="Calibri"/>
              </w:rPr>
              <w:t>333,43</w:t>
            </w:r>
          </w:p>
        </w:tc>
      </w:tr>
      <w:tr w:rsidR="009C0C2C" w14:paraId="782C7AE3" w14:textId="77777777">
        <w:trPr>
          <w:trHeight w:val="300"/>
        </w:trPr>
        <w:tc>
          <w:tcPr>
            <w:tcW w:w="127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68AC2E0" w14:textId="77777777" w:rsidR="009C0C2C" w:rsidRDefault="00D17E30">
            <w:pPr>
              <w:widowControl w:val="0"/>
              <w:jc w:val="right"/>
              <w:rPr>
                <w:rFonts w:ascii="Calibri" w:eastAsia="Calibri" w:hAnsi="Calibri" w:cs="Calibri"/>
              </w:rPr>
            </w:pPr>
            <w:r>
              <w:rPr>
                <w:rFonts w:ascii="Calibri" w:eastAsia="Calibri" w:hAnsi="Calibri" w:cs="Calibri"/>
              </w:rPr>
              <w:t>15%</w:t>
            </w:r>
          </w:p>
        </w:tc>
        <w:tc>
          <w:tcPr>
            <w:tcW w:w="268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1462D016" w14:textId="77777777" w:rsidR="009C0C2C" w:rsidRDefault="00D17E30">
            <w:pPr>
              <w:widowControl w:val="0"/>
              <w:jc w:val="right"/>
              <w:rPr>
                <w:rFonts w:ascii="Calibri" w:eastAsia="Calibri" w:hAnsi="Calibri" w:cs="Calibri"/>
              </w:rPr>
            </w:pPr>
            <w:r>
              <w:rPr>
                <w:rFonts w:ascii="Calibri" w:eastAsia="Calibri" w:hAnsi="Calibri" w:cs="Calibri"/>
              </w:rPr>
              <w:t>296,59</w:t>
            </w:r>
          </w:p>
        </w:tc>
        <w:tc>
          <w:tcPr>
            <w:tcW w:w="240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DD5A520" w14:textId="77777777" w:rsidR="009C0C2C" w:rsidRDefault="00D17E30">
            <w:pPr>
              <w:widowControl w:val="0"/>
              <w:jc w:val="right"/>
              <w:rPr>
                <w:rFonts w:ascii="Calibri" w:eastAsia="Calibri" w:hAnsi="Calibri" w:cs="Calibri"/>
              </w:rPr>
            </w:pPr>
            <w:r>
              <w:rPr>
                <w:rFonts w:ascii="Calibri" w:eastAsia="Calibri" w:hAnsi="Calibri" w:cs="Calibri"/>
              </w:rPr>
              <w:t>314,91</w:t>
            </w:r>
          </w:p>
        </w:tc>
      </w:tr>
      <w:tr w:rsidR="009C0C2C" w14:paraId="34FC42D8" w14:textId="77777777">
        <w:trPr>
          <w:trHeight w:val="300"/>
        </w:trPr>
        <w:tc>
          <w:tcPr>
            <w:tcW w:w="127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5D73547E" w14:textId="77777777" w:rsidR="009C0C2C" w:rsidRDefault="00D17E30">
            <w:pPr>
              <w:widowControl w:val="0"/>
              <w:jc w:val="right"/>
              <w:rPr>
                <w:rFonts w:ascii="Calibri" w:eastAsia="Calibri" w:hAnsi="Calibri" w:cs="Calibri"/>
              </w:rPr>
            </w:pPr>
            <w:r>
              <w:rPr>
                <w:rFonts w:ascii="Calibri" w:eastAsia="Calibri" w:hAnsi="Calibri" w:cs="Calibri"/>
              </w:rPr>
              <w:t>20%</w:t>
            </w:r>
          </w:p>
        </w:tc>
        <w:tc>
          <w:tcPr>
            <w:tcW w:w="268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C7D53B2" w14:textId="77777777" w:rsidR="009C0C2C" w:rsidRDefault="00D17E30">
            <w:pPr>
              <w:widowControl w:val="0"/>
              <w:jc w:val="right"/>
              <w:rPr>
                <w:rFonts w:ascii="Calibri" w:eastAsia="Calibri" w:hAnsi="Calibri" w:cs="Calibri"/>
              </w:rPr>
            </w:pPr>
            <w:r>
              <w:rPr>
                <w:rFonts w:ascii="Calibri" w:eastAsia="Calibri" w:hAnsi="Calibri" w:cs="Calibri"/>
              </w:rPr>
              <w:t>279,14</w:t>
            </w:r>
          </w:p>
        </w:tc>
        <w:tc>
          <w:tcPr>
            <w:tcW w:w="240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5F00990C" w14:textId="77777777" w:rsidR="009C0C2C" w:rsidRDefault="00D17E30">
            <w:pPr>
              <w:widowControl w:val="0"/>
              <w:jc w:val="right"/>
              <w:rPr>
                <w:rFonts w:ascii="Calibri" w:eastAsia="Calibri" w:hAnsi="Calibri" w:cs="Calibri"/>
              </w:rPr>
            </w:pPr>
            <w:r>
              <w:rPr>
                <w:rFonts w:ascii="Calibri" w:eastAsia="Calibri" w:hAnsi="Calibri" w:cs="Calibri"/>
              </w:rPr>
              <w:t>296,39</w:t>
            </w:r>
          </w:p>
        </w:tc>
      </w:tr>
      <w:tr w:rsidR="009C0C2C" w14:paraId="2EC0DFC1" w14:textId="77777777">
        <w:trPr>
          <w:trHeight w:val="300"/>
        </w:trPr>
        <w:tc>
          <w:tcPr>
            <w:tcW w:w="127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4C9D1802" w14:textId="77777777" w:rsidR="009C0C2C" w:rsidRDefault="00D17E30">
            <w:pPr>
              <w:widowControl w:val="0"/>
              <w:jc w:val="center"/>
              <w:rPr>
                <w:rFonts w:ascii="Calibri" w:eastAsia="Calibri" w:hAnsi="Calibri" w:cs="Calibri"/>
              </w:rPr>
            </w:pPr>
            <w:r>
              <w:rPr>
                <w:rFonts w:ascii="Calibri" w:eastAsia="Calibri" w:hAnsi="Calibri" w:cs="Calibri"/>
              </w:rPr>
              <w:t xml:space="preserve">CF (%) </w:t>
            </w:r>
          </w:p>
          <w:p w14:paraId="41AEDFC4" w14:textId="77777777" w:rsidR="009C0C2C" w:rsidRDefault="00D17E30">
            <w:pPr>
              <w:widowControl w:val="0"/>
              <w:jc w:val="center"/>
              <w:rPr>
                <w:rFonts w:ascii="Calibri" w:eastAsia="Calibri" w:hAnsi="Calibri" w:cs="Calibri"/>
              </w:rPr>
            </w:pPr>
            <w:r>
              <w:rPr>
                <w:rFonts w:ascii="Calibri" w:eastAsia="Calibri" w:hAnsi="Calibri" w:cs="Calibri"/>
              </w:rPr>
              <w:t>(0 losses)</w:t>
            </w:r>
          </w:p>
        </w:tc>
        <w:tc>
          <w:tcPr>
            <w:tcW w:w="268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6CCB3047" w14:textId="77777777" w:rsidR="009C0C2C" w:rsidRDefault="00D17E30">
            <w:pPr>
              <w:widowControl w:val="0"/>
              <w:jc w:val="right"/>
              <w:rPr>
                <w:rFonts w:ascii="Calibri" w:eastAsia="Calibri" w:hAnsi="Calibri" w:cs="Calibri"/>
              </w:rPr>
            </w:pPr>
            <w:r>
              <w:rPr>
                <w:rFonts w:ascii="Calibri" w:eastAsia="Calibri" w:hAnsi="Calibri" w:cs="Calibri"/>
              </w:rPr>
              <w:t>49,81</w:t>
            </w:r>
          </w:p>
        </w:tc>
        <w:tc>
          <w:tcPr>
            <w:tcW w:w="240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4A07F7F9" w14:textId="77777777" w:rsidR="009C0C2C" w:rsidRDefault="00D17E30">
            <w:pPr>
              <w:widowControl w:val="0"/>
              <w:jc w:val="right"/>
              <w:rPr>
                <w:rFonts w:ascii="Calibri" w:eastAsia="Calibri" w:hAnsi="Calibri" w:cs="Calibri"/>
              </w:rPr>
            </w:pPr>
            <w:r>
              <w:rPr>
                <w:rFonts w:ascii="Calibri" w:eastAsia="Calibri" w:hAnsi="Calibri" w:cs="Calibri"/>
              </w:rPr>
              <w:t>55,65</w:t>
            </w:r>
          </w:p>
        </w:tc>
      </w:tr>
      <w:tr w:rsidR="009C0C2C" w14:paraId="6D12D470" w14:textId="77777777">
        <w:trPr>
          <w:trHeight w:val="300"/>
        </w:trPr>
        <w:tc>
          <w:tcPr>
            <w:tcW w:w="127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3854AFDA" w14:textId="77777777" w:rsidR="009C0C2C" w:rsidRDefault="00D17E30">
            <w:pPr>
              <w:widowControl w:val="0"/>
              <w:jc w:val="right"/>
              <w:rPr>
                <w:rFonts w:ascii="Calibri" w:eastAsia="Calibri" w:hAnsi="Calibri" w:cs="Calibri"/>
              </w:rPr>
            </w:pPr>
            <w:r>
              <w:rPr>
                <w:rFonts w:ascii="Calibri" w:eastAsia="Calibri" w:hAnsi="Calibri" w:cs="Calibri"/>
              </w:rPr>
              <w:t>10%</w:t>
            </w:r>
          </w:p>
        </w:tc>
        <w:tc>
          <w:tcPr>
            <w:tcW w:w="268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3EB15A3" w14:textId="77777777" w:rsidR="009C0C2C" w:rsidRDefault="00D17E30">
            <w:pPr>
              <w:widowControl w:val="0"/>
              <w:jc w:val="right"/>
              <w:rPr>
                <w:rFonts w:ascii="Calibri" w:eastAsia="Calibri" w:hAnsi="Calibri" w:cs="Calibri"/>
              </w:rPr>
            </w:pPr>
            <w:r>
              <w:rPr>
                <w:rFonts w:ascii="Calibri" w:eastAsia="Calibri" w:hAnsi="Calibri" w:cs="Calibri"/>
              </w:rPr>
              <w:t>47,17</w:t>
            </w:r>
          </w:p>
        </w:tc>
        <w:tc>
          <w:tcPr>
            <w:tcW w:w="240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CA9E715" w14:textId="77777777" w:rsidR="009C0C2C" w:rsidRDefault="00D17E30">
            <w:pPr>
              <w:widowControl w:val="0"/>
              <w:jc w:val="right"/>
              <w:rPr>
                <w:rFonts w:ascii="Calibri" w:eastAsia="Calibri" w:hAnsi="Calibri" w:cs="Calibri"/>
              </w:rPr>
            </w:pPr>
            <w:r>
              <w:rPr>
                <w:rFonts w:ascii="Calibri" w:eastAsia="Calibri" w:hAnsi="Calibri" w:cs="Calibri"/>
              </w:rPr>
              <w:t>50,08</w:t>
            </w:r>
          </w:p>
        </w:tc>
      </w:tr>
      <w:tr w:rsidR="009C0C2C" w14:paraId="7764AC2E" w14:textId="77777777">
        <w:trPr>
          <w:trHeight w:val="300"/>
        </w:trPr>
        <w:tc>
          <w:tcPr>
            <w:tcW w:w="127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66CB54B" w14:textId="77777777" w:rsidR="009C0C2C" w:rsidRDefault="00D17E30">
            <w:pPr>
              <w:widowControl w:val="0"/>
              <w:jc w:val="right"/>
              <w:rPr>
                <w:rFonts w:ascii="Calibri" w:eastAsia="Calibri" w:hAnsi="Calibri" w:cs="Calibri"/>
              </w:rPr>
            </w:pPr>
            <w:r>
              <w:rPr>
                <w:rFonts w:ascii="Calibri" w:eastAsia="Calibri" w:hAnsi="Calibri" w:cs="Calibri"/>
              </w:rPr>
              <w:t>15%</w:t>
            </w:r>
          </w:p>
        </w:tc>
        <w:tc>
          <w:tcPr>
            <w:tcW w:w="268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1373A13E" w14:textId="77777777" w:rsidR="009C0C2C" w:rsidRDefault="00D17E30">
            <w:pPr>
              <w:widowControl w:val="0"/>
              <w:jc w:val="right"/>
              <w:rPr>
                <w:rFonts w:ascii="Calibri" w:eastAsia="Calibri" w:hAnsi="Calibri" w:cs="Calibri"/>
              </w:rPr>
            </w:pPr>
            <w:r>
              <w:rPr>
                <w:rFonts w:ascii="Calibri" w:eastAsia="Calibri" w:hAnsi="Calibri" w:cs="Calibri"/>
              </w:rPr>
              <w:t>44,55</w:t>
            </w:r>
          </w:p>
        </w:tc>
        <w:tc>
          <w:tcPr>
            <w:tcW w:w="240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55FD7454" w14:textId="77777777" w:rsidR="009C0C2C" w:rsidRDefault="00D17E30">
            <w:pPr>
              <w:widowControl w:val="0"/>
              <w:jc w:val="right"/>
              <w:rPr>
                <w:rFonts w:ascii="Calibri" w:eastAsia="Calibri" w:hAnsi="Calibri" w:cs="Calibri"/>
              </w:rPr>
            </w:pPr>
            <w:r>
              <w:rPr>
                <w:rFonts w:ascii="Calibri" w:eastAsia="Calibri" w:hAnsi="Calibri" w:cs="Calibri"/>
              </w:rPr>
              <w:t>47,30</w:t>
            </w:r>
          </w:p>
        </w:tc>
      </w:tr>
      <w:tr w:rsidR="009C0C2C" w14:paraId="0DD07135" w14:textId="77777777">
        <w:trPr>
          <w:trHeight w:val="300"/>
        </w:trPr>
        <w:tc>
          <w:tcPr>
            <w:tcW w:w="127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6C2E4F9A" w14:textId="77777777" w:rsidR="009C0C2C" w:rsidRDefault="00D17E30">
            <w:pPr>
              <w:widowControl w:val="0"/>
              <w:jc w:val="right"/>
              <w:rPr>
                <w:rFonts w:ascii="Calibri" w:eastAsia="Calibri" w:hAnsi="Calibri" w:cs="Calibri"/>
              </w:rPr>
            </w:pPr>
            <w:r>
              <w:rPr>
                <w:rFonts w:ascii="Calibri" w:eastAsia="Calibri" w:hAnsi="Calibri" w:cs="Calibri"/>
              </w:rPr>
              <w:t>20%</w:t>
            </w:r>
          </w:p>
        </w:tc>
        <w:tc>
          <w:tcPr>
            <w:tcW w:w="268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47B0C08E" w14:textId="77777777" w:rsidR="009C0C2C" w:rsidRDefault="00D17E30">
            <w:pPr>
              <w:widowControl w:val="0"/>
              <w:jc w:val="right"/>
              <w:rPr>
                <w:rFonts w:ascii="Calibri" w:eastAsia="Calibri" w:hAnsi="Calibri" w:cs="Calibri"/>
              </w:rPr>
            </w:pPr>
            <w:r>
              <w:rPr>
                <w:rFonts w:ascii="Calibri" w:eastAsia="Calibri" w:hAnsi="Calibri" w:cs="Calibri"/>
              </w:rPr>
              <w:t>41,93</w:t>
            </w:r>
          </w:p>
        </w:tc>
        <w:tc>
          <w:tcPr>
            <w:tcW w:w="240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62D7D9EE" w14:textId="77777777" w:rsidR="009C0C2C" w:rsidRDefault="00D17E30">
            <w:pPr>
              <w:widowControl w:val="0"/>
              <w:jc w:val="right"/>
              <w:rPr>
                <w:rFonts w:ascii="Calibri" w:eastAsia="Calibri" w:hAnsi="Calibri" w:cs="Calibri"/>
              </w:rPr>
            </w:pPr>
            <w:r>
              <w:rPr>
                <w:rFonts w:ascii="Calibri" w:eastAsia="Calibri" w:hAnsi="Calibri" w:cs="Calibri"/>
              </w:rPr>
              <w:t>44,52</w:t>
            </w:r>
          </w:p>
        </w:tc>
      </w:tr>
    </w:tbl>
    <w:p w14:paraId="1093A765" w14:textId="77777777" w:rsidR="009C0C2C" w:rsidRDefault="009C0C2C"/>
    <w:p w14:paraId="0B897675" w14:textId="77777777" w:rsidR="009C0C2C" w:rsidRDefault="009C0C2C"/>
    <w:p w14:paraId="339212CA" w14:textId="77777777" w:rsidR="009C0C2C" w:rsidRDefault="009C0C2C"/>
    <w:p w14:paraId="05E79046" w14:textId="77777777" w:rsidR="009C0C2C" w:rsidRDefault="009C0C2C"/>
    <w:p w14:paraId="1F968C72" w14:textId="77777777" w:rsidR="009C0C2C" w:rsidRDefault="009C0C2C"/>
    <w:p w14:paraId="6D96C209" w14:textId="77777777" w:rsidR="009C0C2C" w:rsidRDefault="009C0C2C"/>
    <w:p w14:paraId="4B9EBE31" w14:textId="77777777" w:rsidR="009C0C2C" w:rsidRDefault="009C0C2C"/>
    <w:p w14:paraId="23F33F6F" w14:textId="77777777" w:rsidR="009C0C2C" w:rsidRDefault="009C0C2C"/>
    <w:p w14:paraId="45D552CD" w14:textId="77777777" w:rsidR="009C0C2C" w:rsidRDefault="009C0C2C"/>
    <w:p w14:paraId="23D65545" w14:textId="77777777" w:rsidR="009C0C2C" w:rsidRDefault="009C0C2C"/>
    <w:p w14:paraId="709206E3" w14:textId="77777777" w:rsidR="009C0C2C" w:rsidRDefault="009C0C2C"/>
    <w:p w14:paraId="2D1F35F7" w14:textId="77777777" w:rsidR="009C0C2C" w:rsidRDefault="009C0C2C"/>
    <w:p w14:paraId="2166162E" w14:textId="77777777" w:rsidR="009C0C2C" w:rsidRDefault="009C0C2C"/>
    <w:p w14:paraId="646DA732" w14:textId="77777777" w:rsidR="009C0C2C" w:rsidRDefault="009C0C2C"/>
    <w:p w14:paraId="5DB403C0" w14:textId="77777777" w:rsidR="009C0C2C" w:rsidRDefault="009C0C2C"/>
    <w:p w14:paraId="5E00CDBE" w14:textId="77777777" w:rsidR="009C0C2C" w:rsidRDefault="009C0C2C"/>
    <w:p w14:paraId="7C180427" w14:textId="77777777" w:rsidR="000B4D6D" w:rsidRDefault="000B4D6D"/>
    <w:p w14:paraId="6411BBFA" w14:textId="77777777" w:rsidR="000B4D6D" w:rsidRDefault="000B4D6D"/>
    <w:p w14:paraId="5FE1C890" w14:textId="406454B0" w:rsidR="009C0C2C" w:rsidRDefault="00D17E30">
      <w:r>
        <w:t xml:space="preserve">In </w:t>
      </w:r>
      <w:proofErr w:type="gramStart"/>
      <w:r>
        <w:t>general</w:t>
      </w:r>
      <w:proofErr w:type="gramEnd"/>
      <w:r>
        <w:t xml:space="preserve"> all values obtained from the </w:t>
      </w:r>
      <w:proofErr w:type="spellStart"/>
      <w:r>
        <w:t>GlobalWindAtlas</w:t>
      </w:r>
      <w:proofErr w:type="spellEnd"/>
      <w:r>
        <w:t xml:space="preserve"> data seem to be a bit greater than the results obtained from the </w:t>
      </w:r>
      <w:proofErr w:type="spellStart"/>
      <w:r>
        <w:t>OpenWind</w:t>
      </w:r>
      <w:proofErr w:type="spellEnd"/>
      <w:r>
        <w:t xml:space="preserve"> data.</w:t>
      </w:r>
    </w:p>
    <w:p w14:paraId="73D834A5" w14:textId="77777777" w:rsidR="009C0C2C" w:rsidRDefault="00D17E30">
      <w:r>
        <w:t>The different values shown in the above array between the two methods could be the result of the following:</w:t>
      </w:r>
    </w:p>
    <w:p w14:paraId="48689334" w14:textId="77777777" w:rsidR="009C0C2C" w:rsidRDefault="00D17E30">
      <w:pPr>
        <w:numPr>
          <w:ilvl w:val="0"/>
          <w:numId w:val="1"/>
        </w:numPr>
      </w:pPr>
      <w:r>
        <w:t>Turbulence c</w:t>
      </w:r>
      <w:r>
        <w:t xml:space="preserve">onsidered in </w:t>
      </w:r>
      <w:proofErr w:type="spellStart"/>
      <w:r>
        <w:t>OpenWind</w:t>
      </w:r>
      <w:proofErr w:type="spellEnd"/>
      <w:r>
        <w:t xml:space="preserve"> </w:t>
      </w:r>
    </w:p>
    <w:p w14:paraId="6EE41611" w14:textId="77777777" w:rsidR="009C0C2C" w:rsidRDefault="00D17E30">
      <w:pPr>
        <w:numPr>
          <w:ilvl w:val="0"/>
          <w:numId w:val="1"/>
        </w:numPr>
      </w:pPr>
      <w:r>
        <w:t>Small changes in air density in Open Wind</w:t>
      </w:r>
    </w:p>
    <w:p w14:paraId="3F2F84C2" w14:textId="77777777" w:rsidR="009C0C2C" w:rsidRDefault="00D17E30">
      <w:pPr>
        <w:numPr>
          <w:ilvl w:val="0"/>
          <w:numId w:val="1"/>
        </w:numPr>
      </w:pPr>
      <w:r>
        <w:t>All turbines in the GWA method considered to be in the same above-sea height</w:t>
      </w:r>
    </w:p>
    <w:p w14:paraId="1D04E69D" w14:textId="77777777" w:rsidR="009C0C2C" w:rsidRDefault="00D17E30">
      <w:pPr>
        <w:numPr>
          <w:ilvl w:val="0"/>
          <w:numId w:val="1"/>
        </w:numPr>
      </w:pPr>
      <w:r>
        <w:t xml:space="preserve">Wake effects considered in </w:t>
      </w:r>
      <w:proofErr w:type="spellStart"/>
      <w:r>
        <w:t>OpenWind</w:t>
      </w:r>
      <w:proofErr w:type="spellEnd"/>
      <w:r>
        <w:t xml:space="preserve"> while not in the GWA method</w:t>
      </w:r>
    </w:p>
    <w:p w14:paraId="600FCA3C" w14:textId="77777777" w:rsidR="009C0C2C" w:rsidRDefault="009C0C2C"/>
    <w:p w14:paraId="58CE3849" w14:textId="77777777" w:rsidR="009C0C2C" w:rsidRDefault="009C0C2C"/>
    <w:p w14:paraId="7A523636" w14:textId="77777777" w:rsidR="009C0C2C" w:rsidRDefault="009C0C2C">
      <w:pPr>
        <w:pStyle w:val="Heading3"/>
      </w:pPr>
      <w:bookmarkStart w:id="24" w:name="_heading=h.9b5c58lfdw8a" w:colFirst="0" w:colLast="0"/>
      <w:bookmarkEnd w:id="24"/>
    </w:p>
    <w:sectPr w:rsidR="009C0C2C">
      <w:headerReference w:type="default" r:id="rId33"/>
      <w:pgSz w:w="11909" w:h="16834"/>
      <w:pgMar w:top="1133" w:right="1133" w:bottom="1133" w:left="1133"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DCF680" w14:textId="77777777" w:rsidR="00D17E30" w:rsidRDefault="00D17E30">
      <w:pPr>
        <w:spacing w:line="240" w:lineRule="auto"/>
      </w:pPr>
      <w:r>
        <w:separator/>
      </w:r>
    </w:p>
  </w:endnote>
  <w:endnote w:type="continuationSeparator" w:id="0">
    <w:p w14:paraId="6477CAB9" w14:textId="77777777" w:rsidR="00D17E30" w:rsidRDefault="00D17E3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Roboto">
    <w:charset w:val="00"/>
    <w:family w:val="auto"/>
    <w:pitch w:val="default"/>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FCF193" w14:textId="77777777" w:rsidR="00D17E30" w:rsidRDefault="00D17E30">
      <w:pPr>
        <w:spacing w:line="240" w:lineRule="auto"/>
      </w:pPr>
      <w:r>
        <w:separator/>
      </w:r>
    </w:p>
  </w:footnote>
  <w:footnote w:type="continuationSeparator" w:id="0">
    <w:p w14:paraId="02A7FB70" w14:textId="77777777" w:rsidR="00D17E30" w:rsidRDefault="00D17E3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6BE0AE" w14:textId="77777777" w:rsidR="009C0C2C" w:rsidRDefault="00D17E30">
    <w:r>
      <w:rPr>
        <w:noProof/>
      </w:rPr>
      <w:drawing>
        <wp:anchor distT="0" distB="0" distL="0" distR="0" simplePos="0" relativeHeight="251658240" behindDoc="1" locked="0" layoutInCell="1" hidden="0" allowOverlap="1" wp14:anchorId="77DC206C" wp14:editId="52D4C612">
          <wp:simplePos x="0" y="0"/>
          <wp:positionH relativeFrom="column">
            <wp:posOffset>4762500</wp:posOffset>
          </wp:positionH>
          <wp:positionV relativeFrom="paragraph">
            <wp:posOffset>-219073</wp:posOffset>
          </wp:positionV>
          <wp:extent cx="1662113" cy="362482"/>
          <wp:effectExtent l="0" t="0" r="0" b="0"/>
          <wp:wrapNone/>
          <wp:docPr id="150868097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
                  <a:srcRect/>
                  <a:stretch>
                    <a:fillRect/>
                  </a:stretch>
                </pic:blipFill>
                <pic:spPr>
                  <a:xfrm>
                    <a:off x="0" y="0"/>
                    <a:ext cx="1662113" cy="362482"/>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47BF7DAD" wp14:editId="18452739">
          <wp:simplePos x="0" y="0"/>
          <wp:positionH relativeFrom="column">
            <wp:posOffset>-685798</wp:posOffset>
          </wp:positionH>
          <wp:positionV relativeFrom="paragraph">
            <wp:posOffset>-342897</wp:posOffset>
          </wp:positionV>
          <wp:extent cx="2217931" cy="605700"/>
          <wp:effectExtent l="0" t="0" r="0" b="0"/>
          <wp:wrapSquare wrapText="bothSides" distT="114300" distB="114300" distL="114300" distR="114300"/>
          <wp:docPr id="150868097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
                  <a:srcRect/>
                  <a:stretch>
                    <a:fillRect/>
                  </a:stretch>
                </pic:blipFill>
                <pic:spPr>
                  <a:xfrm>
                    <a:off x="0" y="0"/>
                    <a:ext cx="2217931" cy="60570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3F33BA"/>
    <w:multiLevelType w:val="multilevel"/>
    <w:tmpl w:val="24C4D5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002224A"/>
    <w:multiLevelType w:val="multilevel"/>
    <w:tmpl w:val="777C49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330335C6"/>
    <w:multiLevelType w:val="multilevel"/>
    <w:tmpl w:val="5B7069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E5E220E"/>
    <w:multiLevelType w:val="multilevel"/>
    <w:tmpl w:val="6A1648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0C2C"/>
    <w:rsid w:val="000B4D6D"/>
    <w:rsid w:val="009C0C2C"/>
    <w:rsid w:val="00D17E30"/>
    <w:rsid w:val="00E86E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F5E650"/>
  <w15:docId w15:val="{C5DC12C8-CA71-40E7-B357-96D83F35E2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table" w:customStyle="1" w:styleId="TableNormal1">
    <w:name w:val="Table Normal1"/>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DA2F88"/>
    <w:pPr>
      <w:tabs>
        <w:tab w:val="center" w:pos="4252"/>
        <w:tab w:val="right" w:pos="8504"/>
      </w:tabs>
      <w:spacing w:line="240" w:lineRule="auto"/>
    </w:pPr>
  </w:style>
  <w:style w:type="character" w:customStyle="1" w:styleId="HeaderChar">
    <w:name w:val="Header Char"/>
    <w:basedOn w:val="DefaultParagraphFont"/>
    <w:link w:val="Header"/>
    <w:uiPriority w:val="99"/>
    <w:rsid w:val="00DA2F88"/>
  </w:style>
  <w:style w:type="paragraph" w:styleId="Footer">
    <w:name w:val="footer"/>
    <w:basedOn w:val="Normal"/>
    <w:link w:val="FooterChar"/>
    <w:uiPriority w:val="99"/>
    <w:unhideWhenUsed/>
    <w:rsid w:val="00DA2F88"/>
    <w:pPr>
      <w:tabs>
        <w:tab w:val="center" w:pos="4252"/>
        <w:tab w:val="right" w:pos="8504"/>
      </w:tabs>
      <w:spacing w:line="240" w:lineRule="auto"/>
    </w:pPr>
  </w:style>
  <w:style w:type="character" w:customStyle="1" w:styleId="FooterChar">
    <w:name w:val="Footer Char"/>
    <w:basedOn w:val="DefaultParagraphFont"/>
    <w:link w:val="Footer"/>
    <w:uiPriority w:val="99"/>
    <w:rsid w:val="00DA2F88"/>
  </w:style>
  <w:style w:type="paragraph" w:styleId="Caption">
    <w:name w:val="caption"/>
    <w:basedOn w:val="Normal"/>
    <w:next w:val="Normal"/>
    <w:uiPriority w:val="35"/>
    <w:unhideWhenUsed/>
    <w:qFormat/>
    <w:rsid w:val="00DA2F88"/>
    <w:pPr>
      <w:spacing w:after="200" w:line="240" w:lineRule="auto"/>
    </w:pPr>
    <w:rPr>
      <w:i/>
      <w:iCs/>
      <w:color w:val="1F497D" w:themeColor="text2"/>
      <w:sz w:val="18"/>
      <w:szCs w:val="18"/>
    </w:rPr>
  </w:style>
  <w:style w:type="character" w:styleId="Hyperlink">
    <w:name w:val="Hyperlink"/>
    <w:basedOn w:val="DefaultParagraphFont"/>
    <w:uiPriority w:val="99"/>
    <w:unhideWhenUsed/>
    <w:rsid w:val="00DA2F88"/>
    <w:rPr>
      <w:color w:val="0000FF" w:themeColor="hyperlink"/>
      <w:u w:val="single"/>
    </w:rPr>
  </w:style>
  <w:style w:type="character" w:styleId="UnresolvedMention">
    <w:name w:val="Unresolved Mention"/>
    <w:basedOn w:val="DefaultParagraphFont"/>
    <w:uiPriority w:val="99"/>
    <w:semiHidden/>
    <w:unhideWhenUsed/>
    <w:rsid w:val="00DA2F88"/>
    <w:rPr>
      <w:color w:val="605E5C"/>
      <w:shd w:val="clear" w:color="auto" w:fill="E1DFDD"/>
    </w:rPr>
  </w:style>
  <w:style w:type="paragraph" w:styleId="TOCHeading">
    <w:name w:val="TOC Heading"/>
    <w:basedOn w:val="Heading1"/>
    <w:next w:val="Normal"/>
    <w:uiPriority w:val="39"/>
    <w:unhideWhenUsed/>
    <w:qFormat/>
    <w:rsid w:val="00CD56CB"/>
    <w:pPr>
      <w:spacing w:before="240" w:after="0" w:line="259" w:lineRule="auto"/>
      <w:outlineLvl w:val="9"/>
    </w:pPr>
    <w:rPr>
      <w:rFonts w:asciiTheme="majorHAnsi" w:eastAsiaTheme="majorEastAsia" w:hAnsiTheme="majorHAnsi" w:cstheme="majorBidi"/>
      <w:color w:val="365F91" w:themeColor="accent1" w:themeShade="BF"/>
      <w:sz w:val="32"/>
      <w:szCs w:val="32"/>
      <w:lang w:val="es-ES"/>
    </w:rPr>
  </w:style>
  <w:style w:type="paragraph" w:styleId="TOC1">
    <w:name w:val="toc 1"/>
    <w:basedOn w:val="Normal"/>
    <w:next w:val="Normal"/>
    <w:autoRedefine/>
    <w:uiPriority w:val="39"/>
    <w:unhideWhenUsed/>
    <w:rsid w:val="00CD56CB"/>
    <w:pPr>
      <w:spacing w:after="100"/>
    </w:pPr>
  </w:style>
  <w:style w:type="paragraph" w:styleId="TOC2">
    <w:name w:val="toc 2"/>
    <w:basedOn w:val="Normal"/>
    <w:next w:val="Normal"/>
    <w:autoRedefine/>
    <w:uiPriority w:val="39"/>
    <w:unhideWhenUsed/>
    <w:rsid w:val="00CD56CB"/>
    <w:pPr>
      <w:spacing w:after="100"/>
      <w:ind w:left="220"/>
    </w:pPr>
  </w:style>
  <w:style w:type="paragraph" w:styleId="TOC3">
    <w:name w:val="toc 3"/>
    <w:basedOn w:val="Normal"/>
    <w:next w:val="Normal"/>
    <w:autoRedefine/>
    <w:uiPriority w:val="39"/>
    <w:unhideWhenUsed/>
    <w:rsid w:val="00CD56CB"/>
    <w:pPr>
      <w:spacing w:after="100"/>
      <w:ind w:left="440"/>
    </w:pPr>
  </w:style>
  <w:style w:type="paragraph" w:styleId="ListParagraph">
    <w:name w:val="List Paragraph"/>
    <w:basedOn w:val="Normal"/>
    <w:uiPriority w:val="34"/>
    <w:qFormat/>
    <w:rsid w:val="00CD56CB"/>
    <w:pPr>
      <w:ind w:left="720"/>
      <w:contextualSpacing/>
    </w:pPr>
  </w:style>
  <w:style w:type="character" w:styleId="FollowedHyperlink">
    <w:name w:val="FollowedHyperlink"/>
    <w:basedOn w:val="DefaultParagraphFont"/>
    <w:uiPriority w:val="99"/>
    <w:semiHidden/>
    <w:unhideWhenUsed/>
    <w:rsid w:val="000F7A1D"/>
    <w:rPr>
      <w:color w:val="800080" w:themeColor="followedHyperlink"/>
      <w:u w:val="single"/>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www.emd-international.com/files/windpro/WindPRO_Power_Curve_Options.pdf" TargetMode="External"/><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hyperlink" Target="https://www.thewindpower.net/turbine_fr_1558_siemens-gamesa_sg-8.0-167-dd.php" TargetMode="External"/><Relationship Id="rId23" Type="http://schemas.openxmlformats.org/officeDocument/2006/relationships/chart" Target="charts/chart1.xml"/><Relationship Id="rId28" Type="http://schemas.openxmlformats.org/officeDocument/2006/relationships/image" Target="media/image17.png"/><Relationship Id="rId10" Type="http://schemas.openxmlformats.org/officeDocument/2006/relationships/hyperlink" Target="https://globalwindatlas.info/" TargetMode="External"/><Relationship Id="rId19" Type="http://schemas.openxmlformats.org/officeDocument/2006/relationships/image" Target="media/image10.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theme" Target="theme/theme1.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2" Type="http://schemas.openxmlformats.org/officeDocument/2006/relationships/image" Target="media/image22.png"/><Relationship Id="rId1"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Javier\Downloads\wind_data_middle_of_the_sea.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Cp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excel_tabulado!$Q$69</c:f>
              <c:strCache>
                <c:ptCount val="1"/>
                <c:pt idx="0">
                  <c:v>Cp (i dont think we need it but here it is)</c:v>
                </c:pt>
              </c:strCache>
            </c:strRef>
          </c:tx>
          <c:spPr>
            <a:ln w="19050" cap="rnd">
              <a:noFill/>
              <a:round/>
            </a:ln>
            <a:effectLst/>
          </c:spPr>
          <c:marker>
            <c:symbol val="circle"/>
            <c:size val="5"/>
            <c:spPr>
              <a:solidFill>
                <a:schemeClr val="accent1"/>
              </a:solidFill>
              <a:ln w="9525">
                <a:solidFill>
                  <a:schemeClr val="accent1"/>
                </a:solidFill>
              </a:ln>
              <a:effectLst/>
            </c:spPr>
          </c:marker>
          <c:xVal>
            <c:numRef>
              <c:f>excel_tabulado!$J$70:$J$120</c:f>
              <c:numCache>
                <c:formatCode>General</c:formatCode>
                <c:ptCount val="51"/>
                <c:pt idx="0">
                  <c:v>0</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pt idx="25">
                  <c:v>12.5</c:v>
                </c:pt>
                <c:pt idx="26">
                  <c:v>13</c:v>
                </c:pt>
                <c:pt idx="27">
                  <c:v>13.5</c:v>
                </c:pt>
                <c:pt idx="28">
                  <c:v>14</c:v>
                </c:pt>
                <c:pt idx="29">
                  <c:v>14.5</c:v>
                </c:pt>
                <c:pt idx="30">
                  <c:v>15</c:v>
                </c:pt>
                <c:pt idx="31">
                  <c:v>15.5</c:v>
                </c:pt>
                <c:pt idx="32">
                  <c:v>16</c:v>
                </c:pt>
                <c:pt idx="33">
                  <c:v>16.5</c:v>
                </c:pt>
                <c:pt idx="34">
                  <c:v>17</c:v>
                </c:pt>
                <c:pt idx="35">
                  <c:v>17.5</c:v>
                </c:pt>
                <c:pt idx="36">
                  <c:v>18</c:v>
                </c:pt>
                <c:pt idx="37">
                  <c:v>18.5</c:v>
                </c:pt>
                <c:pt idx="38">
                  <c:v>19</c:v>
                </c:pt>
                <c:pt idx="39">
                  <c:v>19.5</c:v>
                </c:pt>
                <c:pt idx="40">
                  <c:v>20</c:v>
                </c:pt>
                <c:pt idx="41">
                  <c:v>20.5</c:v>
                </c:pt>
                <c:pt idx="42">
                  <c:v>21</c:v>
                </c:pt>
                <c:pt idx="43">
                  <c:v>21.5</c:v>
                </c:pt>
                <c:pt idx="44">
                  <c:v>22</c:v>
                </c:pt>
                <c:pt idx="45">
                  <c:v>22.5</c:v>
                </c:pt>
                <c:pt idx="46">
                  <c:v>23</c:v>
                </c:pt>
                <c:pt idx="47">
                  <c:v>23.5</c:v>
                </c:pt>
                <c:pt idx="48">
                  <c:v>24</c:v>
                </c:pt>
                <c:pt idx="49">
                  <c:v>24.5</c:v>
                </c:pt>
                <c:pt idx="50">
                  <c:v>25</c:v>
                </c:pt>
              </c:numCache>
            </c:numRef>
          </c:xVal>
          <c:yVal>
            <c:numRef>
              <c:f>excel_tabulado!$Q$70:$Q$120</c:f>
              <c:numCache>
                <c:formatCode>General</c:formatCode>
                <c:ptCount val="51"/>
                <c:pt idx="1">
                  <c:v>0</c:v>
                </c:pt>
                <c:pt idx="2">
                  <c:v>0</c:v>
                </c:pt>
                <c:pt idx="3">
                  <c:v>0</c:v>
                </c:pt>
                <c:pt idx="4">
                  <c:v>0</c:v>
                </c:pt>
                <c:pt idx="5">
                  <c:v>0</c:v>
                </c:pt>
                <c:pt idx="6">
                  <c:v>0</c:v>
                </c:pt>
                <c:pt idx="7">
                  <c:v>8.3446511886138428E-2</c:v>
                </c:pt>
                <c:pt idx="8">
                  <c:v>0.196823891377921</c:v>
                </c:pt>
                <c:pt idx="9">
                  <c:v>0.28628697279180726</c:v>
                </c:pt>
                <c:pt idx="10">
                  <c:v>0.35360285564851401</c:v>
                </c:pt>
                <c:pt idx="11">
                  <c:v>0.41664479756072037</c:v>
                </c:pt>
                <c:pt idx="12">
                  <c:v>0.45101700816295037</c:v>
                </c:pt>
                <c:pt idx="13">
                  <c:v>0.47144478041225069</c:v>
                </c:pt>
                <c:pt idx="14">
                  <c:v>0.47503665360181935</c:v>
                </c:pt>
                <c:pt idx="15">
                  <c:v>0.48233629175963688</c:v>
                </c:pt>
                <c:pt idx="16">
                  <c:v>0.47721058871066946</c:v>
                </c:pt>
                <c:pt idx="17">
                  <c:v>0.48305588589898829</c:v>
                </c:pt>
                <c:pt idx="18">
                  <c:v>0.47922394338400021</c:v>
                </c:pt>
                <c:pt idx="19">
                  <c:v>0.46945506304218798</c:v>
                </c:pt>
                <c:pt idx="20">
                  <c:v>0.45556927776638223</c:v>
                </c:pt>
                <c:pt idx="21">
                  <c:v>0.43075398496779799</c:v>
                </c:pt>
                <c:pt idx="22">
                  <c:v>0.40594867439753513</c:v>
                </c:pt>
                <c:pt idx="23">
                  <c:v>0.3709996003148498</c:v>
                </c:pt>
                <c:pt idx="24">
                  <c:v>0.33623542259278855</c:v>
                </c:pt>
                <c:pt idx="25">
                  <c:v>0.30129586998664615</c:v>
                </c:pt>
                <c:pt idx="26">
                  <c:v>0.26961511729534804</c:v>
                </c:pt>
                <c:pt idx="27">
                  <c:v>0.24205639286841696</c:v>
                </c:pt>
                <c:pt idx="28">
                  <c:v>0.21730862470348553</c:v>
                </c:pt>
                <c:pt idx="29">
                  <c:v>0.19559469143839084</c:v>
                </c:pt>
                <c:pt idx="30">
                  <c:v>0.17667996035151534</c:v>
                </c:pt>
                <c:pt idx="31">
                  <c:v>0.16012751936796057</c:v>
                </c:pt>
                <c:pt idx="32">
                  <c:v>0.14557980131503034</c:v>
                </c:pt>
                <c:pt idx="33">
                  <c:v>0.1327422692347974</c:v>
                </c:pt>
                <c:pt idx="34">
                  <c:v>0.12137082560276088</c:v>
                </c:pt>
                <c:pt idx="35">
                  <c:v>0.11126201584818457</c:v>
                </c:pt>
                <c:pt idx="36">
                  <c:v>0.10224534742564545</c:v>
                </c:pt>
                <c:pt idx="37">
                  <c:v>9.4177224043806171E-2</c:v>
                </c:pt>
                <c:pt idx="38">
                  <c:v>8.6936122785590361E-2</c:v>
                </c:pt>
                <c:pt idx="39">
                  <c:v>8.0418734798140795E-2</c:v>
                </c:pt>
                <c:pt idx="40">
                  <c:v>7.4536858273295523E-2</c:v>
                </c:pt>
                <c:pt idx="41">
                  <c:v>6.9214882684391021E-2</c:v>
                </c:pt>
                <c:pt idx="42">
                  <c:v>6.4387740652884592E-2</c:v>
                </c:pt>
                <c:pt idx="43">
                  <c:v>5.9999231885128526E-2</c:v>
                </c:pt>
                <c:pt idx="44">
                  <c:v>5.6000644833430153E-2</c:v>
                </c:pt>
                <c:pt idx="45">
                  <c:v>5.2349617881930467E-2</c:v>
                </c:pt>
                <c:pt idx="46">
                  <c:v>4.9009194229174345E-2</c:v>
                </c:pt>
                <c:pt idx="47">
                  <c:v>4.5947034178273734E-2</c:v>
                </c:pt>
                <c:pt idx="48">
                  <c:v>4.313475594519417E-2</c:v>
                </c:pt>
                <c:pt idx="49">
                  <c:v>4.0547381868871933E-2</c:v>
                </c:pt>
                <c:pt idx="50">
                  <c:v>3.8162871435927309E-2</c:v>
                </c:pt>
              </c:numCache>
            </c:numRef>
          </c:yVal>
          <c:smooth val="0"/>
          <c:extLst>
            <c:ext xmlns:c16="http://schemas.microsoft.com/office/drawing/2014/chart" uri="{C3380CC4-5D6E-409C-BE32-E72D297353CC}">
              <c16:uniqueId val="{00000000-4790-485F-A750-7BE640C3A061}"/>
            </c:ext>
          </c:extLst>
        </c:ser>
        <c:dLbls>
          <c:showLegendKey val="0"/>
          <c:showVal val="0"/>
          <c:showCatName val="0"/>
          <c:showSerName val="0"/>
          <c:showPercent val="0"/>
          <c:showBubbleSize val="0"/>
        </c:dLbls>
        <c:axId val="681736976"/>
        <c:axId val="681735896"/>
      </c:scatterChart>
      <c:valAx>
        <c:axId val="68173697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1735896"/>
        <c:crosses val="autoZero"/>
        <c:crossBetween val="midCat"/>
      </c:valAx>
      <c:valAx>
        <c:axId val="6817358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173697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JUfhDjNXobMiV87VwqkJt6Re74w==">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</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18</Pages>
  <Words>2150</Words>
  <Characters>12260</Characters>
  <Application>Microsoft Office Word</Application>
  <DocSecurity>0</DocSecurity>
  <Lines>102</Lines>
  <Paragraphs>28</Paragraphs>
  <ScaleCrop>false</ScaleCrop>
  <Company>UPC</Company>
  <LinksUpToDate>false</LinksUpToDate>
  <CharactersWithSpaces>14382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citcea</dc:creator>
  <cp:lastModifiedBy>Javier Muñoz</cp:lastModifiedBy>
  <cp:revision>3</cp:revision>
  <dcterms:created xsi:type="dcterms:W3CDTF">2023-11-09T18:26:00Z</dcterms:created>
  <dcterms:modified xsi:type="dcterms:W3CDTF">2023-11-19T13:36:00Z</dcterms:modified>
</cp:coreProperties>
</file>